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69B" w:rsidRPr="00D92B01" w:rsidRDefault="00A9169B">
      <w:pPr>
        <w:spacing w:after="0"/>
        <w:ind w:left="120"/>
        <w:jc w:val="center"/>
        <w:rPr>
          <w:lang w:val="ru-RU"/>
        </w:rPr>
      </w:pPr>
      <w:bookmarkStart w:id="0" w:name="block-42173528"/>
    </w:p>
    <w:p w:rsidR="00A9169B" w:rsidRPr="00D92B01" w:rsidRDefault="00A9169B">
      <w:pPr>
        <w:spacing w:after="0"/>
        <w:ind w:left="120"/>
        <w:jc w:val="center"/>
        <w:rPr>
          <w:lang w:val="ru-RU"/>
        </w:rPr>
      </w:pPr>
    </w:p>
    <w:p w:rsidR="009973D9" w:rsidRPr="007C73F8" w:rsidRDefault="009973D9" w:rsidP="009973D9">
      <w:pPr>
        <w:spacing w:after="0" w:line="240" w:lineRule="auto"/>
        <w:ind w:left="120"/>
        <w:jc w:val="center"/>
        <w:rPr>
          <w:rFonts w:eastAsiaTheme="minorEastAsia"/>
          <w:lang w:val="ru-RU" w:eastAsia="ru-RU"/>
        </w:rPr>
      </w:pPr>
      <w:r w:rsidRPr="007C73F8">
        <w:rPr>
          <w:rFonts w:ascii="Times New Roman" w:eastAsiaTheme="minorEastAsia" w:hAnsi="Times New Roman"/>
          <w:b/>
          <w:color w:val="000000"/>
          <w:sz w:val="28"/>
          <w:lang w:val="ru-RU" w:eastAsia="ru-RU"/>
        </w:rPr>
        <w:t>МИНИСТЕРСТВО ПРОСВЕЩЕНИЯ РОССИЙСКОЙ ФЕДЕРАЦИИ</w:t>
      </w:r>
    </w:p>
    <w:p w:rsidR="009973D9" w:rsidRPr="007C73F8" w:rsidRDefault="009973D9" w:rsidP="009973D9">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‌‌‌Министерство образования Красноярского края</w:t>
      </w:r>
    </w:p>
    <w:p w:rsidR="009973D9" w:rsidRPr="007C73F8" w:rsidRDefault="009973D9" w:rsidP="009973D9">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Управление общего и дошкольного образования Администрации</w:t>
      </w:r>
    </w:p>
    <w:p w:rsidR="009973D9" w:rsidRPr="007C73F8" w:rsidRDefault="009973D9" w:rsidP="009973D9">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 xml:space="preserve">города Норильска  </w:t>
      </w:r>
    </w:p>
    <w:p w:rsidR="009973D9" w:rsidRPr="007C73F8" w:rsidRDefault="009973D9" w:rsidP="009973D9">
      <w:pPr>
        <w:spacing w:after="0" w:line="240" w:lineRule="auto"/>
        <w:ind w:left="120"/>
        <w:jc w:val="center"/>
        <w:rPr>
          <w:rFonts w:ascii="Times New Roman" w:eastAsiaTheme="minorEastAsia" w:hAnsi="Times New Roman" w:cs="Times New Roman"/>
          <w:b/>
          <w:sz w:val="28"/>
          <w:szCs w:val="28"/>
          <w:lang w:val="ru-RU" w:eastAsia="ru-RU"/>
        </w:rPr>
      </w:pPr>
      <w:r w:rsidRPr="007C73F8">
        <w:rPr>
          <w:rFonts w:ascii="Times New Roman" w:eastAsiaTheme="minorEastAsia" w:hAnsi="Times New Roman" w:cs="Times New Roman"/>
          <w:b/>
          <w:sz w:val="28"/>
          <w:szCs w:val="28"/>
          <w:lang w:val="ru-RU" w:eastAsia="ru-RU"/>
        </w:rPr>
        <w:t>МБОУ Гимназия № 7 г. Норильск</w:t>
      </w:r>
    </w:p>
    <w:p w:rsidR="009973D9" w:rsidRPr="007C73F8" w:rsidRDefault="009973D9" w:rsidP="009973D9">
      <w:pPr>
        <w:spacing w:after="0" w:line="408" w:lineRule="auto"/>
        <w:ind w:left="120"/>
        <w:jc w:val="center"/>
        <w:rPr>
          <w:rFonts w:eastAsiaTheme="minorEastAsia"/>
          <w:lang w:val="ru-RU" w:eastAsia="ru-RU"/>
        </w:rPr>
      </w:pPr>
      <w:r w:rsidRPr="007C73F8">
        <w:rPr>
          <w:rFonts w:ascii="Times New Roman" w:eastAsiaTheme="minorEastAsia" w:hAnsi="Times New Roman"/>
          <w:b/>
          <w:color w:val="000000"/>
          <w:sz w:val="28"/>
          <w:lang w:val="ru-RU" w:eastAsia="ru-RU"/>
        </w:rPr>
        <w:t>‌‌</w:t>
      </w:r>
      <w:r w:rsidRPr="007C73F8">
        <w:rPr>
          <w:rFonts w:ascii="Times New Roman" w:eastAsiaTheme="minorEastAsia" w:hAnsi="Times New Roman"/>
          <w:color w:val="000000"/>
          <w:sz w:val="28"/>
          <w:lang w:val="ru-RU" w:eastAsia="ru-RU"/>
        </w:rPr>
        <w:t>​</w:t>
      </w:r>
    </w:p>
    <w:p w:rsidR="009973D9" w:rsidRPr="007C73F8" w:rsidRDefault="009973D9" w:rsidP="009973D9">
      <w:pPr>
        <w:spacing w:after="0"/>
        <w:ind w:left="120"/>
        <w:rPr>
          <w:rFonts w:eastAsiaTheme="minorEastAsia"/>
          <w:lang w:val="ru-RU" w:eastAsia="ru-RU"/>
        </w:rPr>
      </w:pPr>
    </w:p>
    <w:p w:rsidR="009973D9" w:rsidRPr="007C73F8" w:rsidRDefault="009973D9" w:rsidP="009973D9">
      <w:pPr>
        <w:spacing w:after="0"/>
        <w:ind w:left="120"/>
        <w:rPr>
          <w:rFonts w:eastAsiaTheme="minorEastAsia"/>
          <w:lang w:val="ru-RU" w:eastAsia="ru-RU"/>
        </w:rPr>
      </w:pPr>
    </w:p>
    <w:p w:rsidR="009973D9" w:rsidRPr="007C73F8" w:rsidRDefault="009973D9" w:rsidP="009973D9">
      <w:pPr>
        <w:spacing w:after="0"/>
        <w:ind w:left="120"/>
        <w:rPr>
          <w:rFonts w:eastAsiaTheme="minorEastAsia"/>
          <w:lang w:val="ru-RU" w:eastAsia="ru-RU"/>
        </w:rPr>
      </w:pPr>
    </w:p>
    <w:tbl>
      <w:tblPr>
        <w:tblW w:w="0" w:type="auto"/>
        <w:tblInd w:w="1135" w:type="dxa"/>
        <w:tblLook w:val="04A0"/>
      </w:tblPr>
      <w:tblGrid>
        <w:gridCol w:w="3114"/>
        <w:gridCol w:w="3115"/>
        <w:gridCol w:w="3115"/>
      </w:tblGrid>
      <w:tr w:rsidR="009973D9" w:rsidRPr="007C73F8" w:rsidTr="009973D9">
        <w:tc>
          <w:tcPr>
            <w:tcW w:w="3114" w:type="dxa"/>
          </w:tcPr>
          <w:p w:rsidR="009973D9" w:rsidRPr="007C73F8" w:rsidRDefault="009973D9" w:rsidP="00DC7535">
            <w:pPr>
              <w:autoSpaceDE w:val="0"/>
              <w:autoSpaceDN w:val="0"/>
              <w:spacing w:after="120"/>
              <w:jc w:val="both"/>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РАССМОТРЕНО</w:t>
            </w:r>
          </w:p>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МО ШО</w:t>
            </w:r>
          </w:p>
          <w:p w:rsidR="009973D9" w:rsidRPr="007C73F8" w:rsidRDefault="009973D9" w:rsidP="00DC7535">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9973D9" w:rsidRPr="007C73F8" w:rsidRDefault="009973D9" w:rsidP="00DC7535">
            <w:pPr>
              <w:autoSpaceDE w:val="0"/>
              <w:autoSpaceDN w:val="0"/>
              <w:spacing w:after="0" w:line="240" w:lineRule="auto"/>
              <w:jc w:val="right"/>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Слепухов Л.М.</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w:t>
            </w:r>
          </w:p>
          <w:p w:rsidR="009973D9" w:rsidRPr="007C73F8" w:rsidRDefault="009973D9" w:rsidP="00DC7535">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СОГЛАСОВАНО</w:t>
            </w:r>
          </w:p>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зам.директора по УВР</w:t>
            </w:r>
          </w:p>
          <w:p w:rsidR="009973D9" w:rsidRPr="007C73F8" w:rsidRDefault="009973D9" w:rsidP="00DC7535">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9973D9" w:rsidRPr="007C73F8" w:rsidRDefault="009973D9" w:rsidP="00DC7535">
            <w:pPr>
              <w:autoSpaceDE w:val="0"/>
              <w:autoSpaceDN w:val="0"/>
              <w:spacing w:after="0" w:line="240" w:lineRule="auto"/>
              <w:jc w:val="right"/>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Бавыкина И.П.</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w:t>
            </w:r>
          </w:p>
          <w:p w:rsidR="009973D9" w:rsidRPr="007C73F8" w:rsidRDefault="009973D9" w:rsidP="00DC7535">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УТВЕРЖДЕНО</w:t>
            </w:r>
          </w:p>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Директор МБОУ</w:t>
            </w:r>
          </w:p>
          <w:p w:rsidR="009973D9" w:rsidRPr="007C73F8" w:rsidRDefault="009973D9" w:rsidP="00DC7535">
            <w:pPr>
              <w:autoSpaceDE w:val="0"/>
              <w:autoSpaceDN w:val="0"/>
              <w:spacing w:after="120"/>
              <w:rPr>
                <w:rFonts w:ascii="Times New Roman" w:eastAsia="Times New Roman" w:hAnsi="Times New Roman"/>
                <w:color w:val="000000"/>
                <w:sz w:val="28"/>
                <w:szCs w:val="28"/>
                <w:lang w:val="ru-RU" w:eastAsia="ru-RU"/>
              </w:rPr>
            </w:pPr>
            <w:r w:rsidRPr="007C73F8">
              <w:rPr>
                <w:rFonts w:ascii="Times New Roman" w:eastAsia="Times New Roman" w:hAnsi="Times New Roman"/>
                <w:color w:val="000000"/>
                <w:sz w:val="28"/>
                <w:szCs w:val="28"/>
                <w:lang w:val="ru-RU" w:eastAsia="ru-RU"/>
              </w:rPr>
              <w:t>«Гимназия № 7»</w:t>
            </w:r>
          </w:p>
          <w:p w:rsidR="009973D9" w:rsidRPr="007C73F8" w:rsidRDefault="009973D9" w:rsidP="00DC7535">
            <w:pPr>
              <w:autoSpaceDE w:val="0"/>
              <w:autoSpaceDN w:val="0"/>
              <w:spacing w:after="12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 xml:space="preserve">________________________ </w:t>
            </w:r>
          </w:p>
          <w:p w:rsidR="009973D9" w:rsidRPr="007C73F8" w:rsidRDefault="009973D9" w:rsidP="00DC7535">
            <w:pPr>
              <w:autoSpaceDE w:val="0"/>
              <w:autoSpaceDN w:val="0"/>
              <w:spacing w:after="0" w:line="240" w:lineRule="auto"/>
              <w:jc w:val="right"/>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Запрудаева Л.М.</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sidRPr="007C73F8">
              <w:rPr>
                <w:rFonts w:ascii="Times New Roman" w:eastAsia="Times New Roman" w:hAnsi="Times New Roman"/>
                <w:color w:val="000000"/>
                <w:sz w:val="24"/>
                <w:szCs w:val="24"/>
                <w:lang w:val="ru-RU" w:eastAsia="ru-RU"/>
              </w:rPr>
              <w:t>Приказ № 1</w:t>
            </w:r>
          </w:p>
          <w:p w:rsidR="009973D9" w:rsidRPr="007C73F8" w:rsidRDefault="009973D9" w:rsidP="00DC7535">
            <w:pPr>
              <w:autoSpaceDE w:val="0"/>
              <w:autoSpaceDN w:val="0"/>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от «31» августа 2024</w:t>
            </w:r>
            <w:r w:rsidRPr="007C73F8">
              <w:rPr>
                <w:rFonts w:ascii="Times New Roman" w:eastAsia="Times New Roman" w:hAnsi="Times New Roman"/>
                <w:color w:val="000000"/>
                <w:sz w:val="24"/>
                <w:szCs w:val="24"/>
                <w:lang w:val="ru-RU" w:eastAsia="ru-RU"/>
              </w:rPr>
              <w:t xml:space="preserve"> г. </w:t>
            </w:r>
          </w:p>
          <w:p w:rsidR="009973D9" w:rsidRPr="007C73F8" w:rsidRDefault="009973D9" w:rsidP="00DC7535">
            <w:pPr>
              <w:autoSpaceDE w:val="0"/>
              <w:autoSpaceDN w:val="0"/>
              <w:spacing w:after="120" w:line="240" w:lineRule="auto"/>
              <w:jc w:val="both"/>
              <w:rPr>
                <w:rFonts w:ascii="Times New Roman" w:eastAsia="Times New Roman" w:hAnsi="Times New Roman"/>
                <w:color w:val="000000"/>
                <w:sz w:val="24"/>
                <w:szCs w:val="24"/>
                <w:lang w:val="ru-RU" w:eastAsia="ru-RU"/>
              </w:rPr>
            </w:pPr>
          </w:p>
        </w:tc>
      </w:tr>
    </w:tbl>
    <w:p w:rsidR="009973D9" w:rsidRPr="007C73F8" w:rsidRDefault="009973D9" w:rsidP="009973D9">
      <w:pPr>
        <w:spacing w:after="0"/>
        <w:ind w:left="120"/>
        <w:rPr>
          <w:rFonts w:eastAsiaTheme="minorEastAsia"/>
          <w:lang w:val="ru-RU" w:eastAsia="ru-RU"/>
        </w:rPr>
      </w:pPr>
    </w:p>
    <w:p w:rsidR="009973D9" w:rsidRPr="007C73F8" w:rsidRDefault="009973D9" w:rsidP="009973D9">
      <w:pPr>
        <w:spacing w:after="0"/>
        <w:ind w:left="120"/>
        <w:rPr>
          <w:rFonts w:eastAsiaTheme="minorEastAsia"/>
          <w:lang w:val="ru-RU" w:eastAsia="ru-RU"/>
        </w:rPr>
      </w:pPr>
      <w:r w:rsidRPr="007C73F8">
        <w:rPr>
          <w:rFonts w:ascii="Times New Roman" w:eastAsiaTheme="minorEastAsia" w:hAnsi="Times New Roman"/>
          <w:color w:val="000000"/>
          <w:sz w:val="28"/>
          <w:lang w:val="ru-RU" w:eastAsia="ru-RU"/>
        </w:rPr>
        <w:t>‌</w:t>
      </w:r>
    </w:p>
    <w:p w:rsidR="009973D9" w:rsidRPr="007C73F8" w:rsidRDefault="009973D9" w:rsidP="009973D9">
      <w:pPr>
        <w:spacing w:after="0"/>
        <w:ind w:left="120"/>
        <w:rPr>
          <w:rFonts w:eastAsiaTheme="minorEastAsia"/>
          <w:lang w:val="ru-RU" w:eastAsia="ru-RU"/>
        </w:rPr>
      </w:pPr>
    </w:p>
    <w:p w:rsidR="009973D9" w:rsidRPr="007C73F8" w:rsidRDefault="009973D9" w:rsidP="009973D9">
      <w:pPr>
        <w:spacing w:after="0" w:line="408" w:lineRule="auto"/>
        <w:ind w:left="120"/>
        <w:jc w:val="center"/>
        <w:rPr>
          <w:rFonts w:eastAsiaTheme="minorEastAsia"/>
          <w:sz w:val="36"/>
          <w:szCs w:val="36"/>
          <w:lang w:val="ru-RU" w:eastAsia="ru-RU"/>
        </w:rPr>
      </w:pPr>
      <w:r w:rsidRPr="007C73F8">
        <w:rPr>
          <w:rFonts w:ascii="Times New Roman" w:eastAsiaTheme="minorEastAsia" w:hAnsi="Times New Roman"/>
          <w:b/>
          <w:color w:val="000000"/>
          <w:sz w:val="36"/>
          <w:szCs w:val="36"/>
          <w:lang w:val="ru-RU" w:eastAsia="ru-RU"/>
        </w:rPr>
        <w:t>РАБОЧАЯ ПРОГРАММА</w:t>
      </w:r>
    </w:p>
    <w:p w:rsidR="009973D9" w:rsidRPr="007C73F8" w:rsidRDefault="009973D9" w:rsidP="009973D9">
      <w:pPr>
        <w:spacing w:after="0"/>
        <w:ind w:left="120"/>
        <w:rPr>
          <w:rFonts w:eastAsiaTheme="minorEastAsia"/>
          <w:lang w:val="ru-RU" w:eastAsia="ru-RU"/>
        </w:rPr>
      </w:pPr>
    </w:p>
    <w:p w:rsidR="009973D9" w:rsidRPr="007C73F8" w:rsidRDefault="009973D9" w:rsidP="009973D9">
      <w:pPr>
        <w:spacing w:after="0" w:line="240" w:lineRule="auto"/>
        <w:ind w:left="120"/>
        <w:jc w:val="center"/>
        <w:rPr>
          <w:rFonts w:ascii="Times New Roman" w:eastAsiaTheme="minorEastAsia" w:hAnsi="Times New Roman"/>
          <w:b/>
          <w:color w:val="000000"/>
          <w:sz w:val="28"/>
          <w:lang w:val="ru-RU" w:eastAsia="ru-RU"/>
        </w:rPr>
      </w:pPr>
      <w:r w:rsidRPr="007C73F8">
        <w:rPr>
          <w:rFonts w:ascii="Times New Roman" w:eastAsiaTheme="minorEastAsia" w:hAnsi="Times New Roman"/>
          <w:b/>
          <w:color w:val="000000"/>
          <w:sz w:val="28"/>
          <w:lang w:val="ru-RU" w:eastAsia="ru-RU"/>
        </w:rPr>
        <w:t>учебного предмета «Физическая культура»</w:t>
      </w:r>
    </w:p>
    <w:p w:rsidR="009973D9" w:rsidRPr="007C73F8" w:rsidRDefault="009973D9" w:rsidP="009973D9">
      <w:pPr>
        <w:spacing w:after="0" w:line="240" w:lineRule="auto"/>
        <w:ind w:left="120"/>
        <w:jc w:val="center"/>
        <w:rPr>
          <w:rFonts w:eastAsiaTheme="minorEastAsia"/>
          <w:lang w:val="ru-RU" w:eastAsia="ru-RU"/>
        </w:rPr>
      </w:pPr>
    </w:p>
    <w:p w:rsidR="009973D9" w:rsidRPr="007C73F8" w:rsidRDefault="009973D9" w:rsidP="009973D9">
      <w:pPr>
        <w:spacing w:after="0" w:line="240" w:lineRule="auto"/>
        <w:ind w:left="120"/>
        <w:jc w:val="center"/>
        <w:rPr>
          <w:rFonts w:eastAsiaTheme="minorEastAsia"/>
          <w:b/>
          <w:lang w:val="ru-RU" w:eastAsia="ru-RU"/>
        </w:rPr>
      </w:pPr>
    </w:p>
    <w:p w:rsidR="009973D9" w:rsidRPr="007C73F8" w:rsidRDefault="009973D9" w:rsidP="009973D9">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Уровень обучения, класс:</w:t>
      </w:r>
      <w:r w:rsidRPr="007C73F8">
        <w:rPr>
          <w:rFonts w:ascii="Times New Roman" w:eastAsiaTheme="minorEastAsia" w:hAnsi="Times New Roman" w:cs="Times New Roman"/>
          <w:sz w:val="28"/>
          <w:szCs w:val="28"/>
          <w:lang w:val="ru-RU" w:eastAsia="ru-RU"/>
        </w:rPr>
        <w:t xml:space="preserve"> начальное общее образование</w:t>
      </w:r>
    </w:p>
    <w:p w:rsidR="009973D9" w:rsidRPr="007C73F8" w:rsidRDefault="009973D9" w:rsidP="009973D9">
      <w:pPr>
        <w:spacing w:after="0"/>
        <w:ind w:left="120"/>
        <w:jc w:val="center"/>
        <w:rPr>
          <w:rFonts w:ascii="Times New Roman" w:eastAsiaTheme="minorEastAsia" w:hAnsi="Times New Roman" w:cs="Times New Roman"/>
          <w:sz w:val="28"/>
          <w:szCs w:val="28"/>
          <w:lang w:val="ru-RU" w:eastAsia="ru-RU"/>
        </w:rPr>
      </w:pPr>
    </w:p>
    <w:p w:rsidR="009973D9" w:rsidRPr="007C73F8" w:rsidRDefault="009973D9" w:rsidP="009973D9">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Параллель, класс:</w:t>
      </w:r>
      <w:r w:rsidRPr="007C73F8">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sz w:val="28"/>
          <w:szCs w:val="28"/>
          <w:lang w:val="ru-RU" w:eastAsia="ru-RU"/>
        </w:rPr>
        <w:t>4 «А», 4 «Б»,</w:t>
      </w:r>
      <w:r w:rsidRPr="007C73F8">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sz w:val="28"/>
          <w:szCs w:val="28"/>
          <w:lang w:val="ru-RU" w:eastAsia="ru-RU"/>
        </w:rPr>
        <w:t>4 «В»,</w:t>
      </w:r>
      <w:r w:rsidRPr="009973D9">
        <w:rPr>
          <w:rFonts w:ascii="Times New Roman" w:eastAsiaTheme="minorEastAsia" w:hAnsi="Times New Roman" w:cs="Times New Roman"/>
          <w:sz w:val="28"/>
          <w:szCs w:val="28"/>
          <w:lang w:val="ru-RU" w:eastAsia="ru-RU"/>
        </w:rPr>
        <w:t xml:space="preserve"> </w:t>
      </w:r>
      <w:r>
        <w:rPr>
          <w:rFonts w:ascii="Times New Roman" w:eastAsiaTheme="minorEastAsia" w:hAnsi="Times New Roman" w:cs="Times New Roman"/>
          <w:sz w:val="28"/>
          <w:szCs w:val="28"/>
          <w:lang w:val="ru-RU" w:eastAsia="ru-RU"/>
        </w:rPr>
        <w:t>4 «О»</w:t>
      </w:r>
    </w:p>
    <w:p w:rsidR="009973D9" w:rsidRPr="007C73F8" w:rsidRDefault="009973D9" w:rsidP="009973D9">
      <w:pPr>
        <w:spacing w:after="0"/>
        <w:ind w:left="120"/>
        <w:jc w:val="center"/>
        <w:rPr>
          <w:rFonts w:ascii="Times New Roman" w:eastAsiaTheme="minorEastAsia" w:hAnsi="Times New Roman" w:cs="Times New Roman"/>
          <w:sz w:val="28"/>
          <w:szCs w:val="28"/>
          <w:lang w:val="ru-RU" w:eastAsia="ru-RU"/>
        </w:rPr>
      </w:pPr>
    </w:p>
    <w:p w:rsidR="009973D9" w:rsidRPr="007C73F8" w:rsidRDefault="009973D9" w:rsidP="009973D9">
      <w:pPr>
        <w:spacing w:after="0"/>
        <w:ind w:left="120"/>
        <w:jc w:val="center"/>
        <w:rPr>
          <w:rFonts w:ascii="Times New Roman" w:eastAsiaTheme="minorEastAsia" w:hAnsi="Times New Roman" w:cs="Times New Roman"/>
          <w:sz w:val="28"/>
          <w:szCs w:val="28"/>
          <w:lang w:val="ru-RU" w:eastAsia="ru-RU"/>
        </w:rPr>
      </w:pPr>
      <w:r w:rsidRPr="007C73F8">
        <w:rPr>
          <w:rFonts w:ascii="Times New Roman" w:eastAsiaTheme="minorEastAsia" w:hAnsi="Times New Roman" w:cs="Times New Roman"/>
          <w:b/>
          <w:sz w:val="28"/>
          <w:szCs w:val="28"/>
          <w:lang w:val="ru-RU" w:eastAsia="ru-RU"/>
        </w:rPr>
        <w:t>Учитель:</w:t>
      </w:r>
      <w:r w:rsidRPr="007C73F8">
        <w:rPr>
          <w:rFonts w:ascii="Times New Roman" w:eastAsiaTheme="minorEastAsia" w:hAnsi="Times New Roman" w:cs="Times New Roman"/>
          <w:sz w:val="28"/>
          <w:szCs w:val="28"/>
          <w:lang w:val="ru-RU" w:eastAsia="ru-RU"/>
        </w:rPr>
        <w:t xml:space="preserve"> Захарова Ильсюяр Хадисовна</w:t>
      </w: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ind w:left="120"/>
        <w:jc w:val="center"/>
        <w:rPr>
          <w:rFonts w:eastAsiaTheme="minorEastAsia"/>
          <w:lang w:val="ru-RU" w:eastAsia="ru-RU"/>
        </w:rPr>
      </w:pPr>
    </w:p>
    <w:p w:rsidR="009973D9" w:rsidRPr="007C73F8" w:rsidRDefault="009973D9" w:rsidP="009973D9">
      <w:pPr>
        <w:spacing w:after="0"/>
        <w:rPr>
          <w:rFonts w:eastAsiaTheme="minorEastAsia"/>
          <w:lang w:val="ru-RU" w:eastAsia="ru-RU"/>
        </w:rPr>
      </w:pPr>
    </w:p>
    <w:p w:rsidR="009973D9" w:rsidRDefault="009973D9" w:rsidP="009973D9">
      <w:pPr>
        <w:spacing w:after="0"/>
        <w:ind w:left="120"/>
        <w:jc w:val="center"/>
        <w:rPr>
          <w:rFonts w:ascii="Times New Roman" w:eastAsiaTheme="minorEastAsia" w:hAnsi="Times New Roman" w:cs="Times New Roman"/>
          <w:b/>
          <w:sz w:val="28"/>
          <w:szCs w:val="28"/>
          <w:lang w:val="ru-RU" w:eastAsia="ru-RU"/>
        </w:rPr>
      </w:pPr>
      <w:r>
        <w:rPr>
          <w:rFonts w:ascii="Times New Roman" w:eastAsiaTheme="minorEastAsia" w:hAnsi="Times New Roman" w:cs="Times New Roman"/>
          <w:b/>
          <w:sz w:val="28"/>
          <w:szCs w:val="28"/>
          <w:lang w:val="ru-RU" w:eastAsia="ru-RU"/>
        </w:rPr>
        <w:t>Город Норильск 2024 г.</w:t>
      </w:r>
      <w:bookmarkStart w:id="1" w:name="block-42173531"/>
      <w:bookmarkEnd w:id="0"/>
    </w:p>
    <w:p w:rsidR="009973D9" w:rsidRDefault="009973D9" w:rsidP="009973D9">
      <w:pPr>
        <w:spacing w:after="0"/>
        <w:ind w:left="120"/>
        <w:jc w:val="center"/>
        <w:rPr>
          <w:rFonts w:ascii="Times New Roman" w:hAnsi="Times New Roman"/>
          <w:b/>
          <w:color w:val="000000"/>
          <w:sz w:val="28"/>
          <w:lang w:val="ru-RU"/>
        </w:rPr>
      </w:pPr>
    </w:p>
    <w:p w:rsidR="009973D9" w:rsidRDefault="009973D9" w:rsidP="009973D9">
      <w:pPr>
        <w:spacing w:after="0"/>
        <w:ind w:left="120"/>
        <w:jc w:val="center"/>
        <w:rPr>
          <w:rFonts w:ascii="Times New Roman" w:hAnsi="Times New Roman"/>
          <w:b/>
          <w:color w:val="000000"/>
          <w:sz w:val="28"/>
          <w:lang w:val="ru-RU"/>
        </w:rPr>
      </w:pPr>
    </w:p>
    <w:p w:rsidR="00A9169B" w:rsidRPr="009973D9" w:rsidRDefault="0080644F" w:rsidP="009973D9">
      <w:pPr>
        <w:spacing w:after="0"/>
        <w:ind w:left="120"/>
        <w:rPr>
          <w:rFonts w:ascii="Times New Roman" w:eastAsiaTheme="minorEastAsia" w:hAnsi="Times New Roman" w:cs="Times New Roman"/>
          <w:b/>
          <w:sz w:val="28"/>
          <w:szCs w:val="28"/>
          <w:lang w:val="ru-RU" w:eastAsia="ru-RU"/>
        </w:rPr>
      </w:pPr>
      <w:r w:rsidRPr="00D92B01">
        <w:rPr>
          <w:rFonts w:ascii="Times New Roman" w:hAnsi="Times New Roman"/>
          <w:b/>
          <w:color w:val="000000"/>
          <w:sz w:val="28"/>
          <w:lang w:val="ru-RU"/>
        </w:rPr>
        <w:lastRenderedPageBreak/>
        <w:t>ПОЯСНИТЕЛЬНАЯ ЗАПИСКА</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w:t>
      </w:r>
      <w:r w:rsidRPr="00D92B01">
        <w:rPr>
          <w:rFonts w:ascii="Times New Roman" w:hAnsi="Times New Roman"/>
          <w:color w:val="000000"/>
          <w:sz w:val="28"/>
          <w:lang w:val="ru-RU"/>
        </w:rPr>
        <w:lastRenderedPageBreak/>
        <w:t xml:space="preserve">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целях усиления мотивационной составляющей учебного предмета и </w:t>
      </w:r>
      <w:proofErr w:type="gramStart"/>
      <w:r w:rsidRPr="00D92B01">
        <w:rPr>
          <w:rFonts w:ascii="Times New Roman" w:hAnsi="Times New Roman"/>
          <w:color w:val="000000"/>
          <w:sz w:val="28"/>
          <w:lang w:val="ru-RU"/>
        </w:rPr>
        <w:t>подготовки</w:t>
      </w:r>
      <w:proofErr w:type="gramEnd"/>
      <w:r w:rsidRPr="00D92B01">
        <w:rPr>
          <w:rFonts w:ascii="Times New Roman" w:hAnsi="Times New Roman"/>
          <w:color w:val="000000"/>
          <w:sz w:val="28"/>
          <w:lang w:val="ru-RU"/>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w:t>
      </w:r>
      <w:r w:rsidRPr="00D92B01">
        <w:rPr>
          <w:rFonts w:ascii="Times New Roman" w:hAnsi="Times New Roman"/>
          <w:color w:val="000000"/>
          <w:sz w:val="28"/>
          <w:lang w:val="ru-RU"/>
        </w:rPr>
        <w:lastRenderedPageBreak/>
        <w:t xml:space="preserve">форм обучения, информационно-коммуникативных технологий и передового педагогического опыта. </w:t>
      </w:r>
    </w:p>
    <w:p w:rsidR="00A9169B" w:rsidRPr="00D92B01" w:rsidRDefault="0080644F">
      <w:pPr>
        <w:spacing w:after="0" w:line="264" w:lineRule="auto"/>
        <w:ind w:firstLine="600"/>
        <w:jc w:val="both"/>
        <w:rPr>
          <w:lang w:val="ru-RU"/>
        </w:rPr>
      </w:pPr>
      <w:bookmarkStart w:id="2" w:name="bb146442-f527-41bf-8c2f-d7c56b2bd4b0"/>
      <w:r w:rsidRPr="00D92B01">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A9169B" w:rsidRPr="00D92B01" w:rsidRDefault="00A9169B">
      <w:pPr>
        <w:spacing w:after="0" w:line="264" w:lineRule="auto"/>
        <w:ind w:left="120"/>
        <w:jc w:val="both"/>
        <w:rPr>
          <w:lang w:val="ru-RU"/>
        </w:rPr>
      </w:pPr>
    </w:p>
    <w:p w:rsidR="00A9169B" w:rsidRPr="00D92B01" w:rsidRDefault="00A9169B">
      <w:pPr>
        <w:rPr>
          <w:lang w:val="ru-RU"/>
        </w:rPr>
        <w:sectPr w:rsidR="00A9169B" w:rsidRPr="00D92B01" w:rsidSect="009973D9">
          <w:pgSz w:w="11906" w:h="16383"/>
          <w:pgMar w:top="720" w:right="720" w:bottom="720" w:left="720" w:header="720" w:footer="720" w:gutter="0"/>
          <w:cols w:space="720"/>
          <w:docGrid w:linePitch="299"/>
        </w:sectPr>
      </w:pPr>
    </w:p>
    <w:p w:rsidR="00A9169B" w:rsidRPr="00D92B01" w:rsidRDefault="0080644F" w:rsidP="009973D9">
      <w:pPr>
        <w:spacing w:after="0" w:line="264" w:lineRule="auto"/>
        <w:jc w:val="both"/>
        <w:rPr>
          <w:lang w:val="ru-RU"/>
        </w:rPr>
      </w:pPr>
      <w:bookmarkStart w:id="3" w:name="block-42173529"/>
      <w:bookmarkEnd w:id="1"/>
      <w:r w:rsidRPr="00D92B01">
        <w:rPr>
          <w:rFonts w:ascii="Times New Roman" w:hAnsi="Times New Roman"/>
          <w:b/>
          <w:color w:val="000000"/>
          <w:sz w:val="28"/>
          <w:lang w:val="ru-RU"/>
        </w:rPr>
        <w:lastRenderedPageBreak/>
        <w:t>СОДЕРЖАНИЕ УЧЕБНОГО ПРЕДМЕТА</w:t>
      </w: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4 КЛАСС</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b/>
          <w:i/>
          <w:color w:val="000000"/>
          <w:sz w:val="28"/>
          <w:lang w:val="ru-RU"/>
        </w:rPr>
        <w:t xml:space="preserve">Знания о физической культуре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A9169B" w:rsidRPr="00D92B01" w:rsidRDefault="0080644F">
      <w:pPr>
        <w:spacing w:after="0" w:line="264" w:lineRule="auto"/>
        <w:ind w:firstLine="600"/>
        <w:jc w:val="both"/>
        <w:rPr>
          <w:lang w:val="ru-RU"/>
        </w:rPr>
      </w:pPr>
      <w:r w:rsidRPr="00D92B01">
        <w:rPr>
          <w:rFonts w:ascii="Times New Roman" w:hAnsi="Times New Roman"/>
          <w:b/>
          <w:i/>
          <w:color w:val="000000"/>
          <w:sz w:val="28"/>
          <w:lang w:val="ru-RU"/>
        </w:rPr>
        <w:t xml:space="preserve">Способы самостоятельной деятельности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9169B" w:rsidRPr="00D92B01" w:rsidRDefault="0080644F">
      <w:pPr>
        <w:spacing w:after="0" w:line="264" w:lineRule="auto"/>
        <w:ind w:firstLine="600"/>
        <w:jc w:val="both"/>
        <w:rPr>
          <w:lang w:val="ru-RU"/>
        </w:rPr>
      </w:pPr>
      <w:r w:rsidRPr="00D92B01">
        <w:rPr>
          <w:rFonts w:ascii="Times New Roman" w:hAnsi="Times New Roman"/>
          <w:b/>
          <w:i/>
          <w:color w:val="000000"/>
          <w:sz w:val="28"/>
          <w:lang w:val="ru-RU"/>
        </w:rPr>
        <w:t xml:space="preserve">Физическое совершенствование </w:t>
      </w:r>
    </w:p>
    <w:p w:rsidR="00A9169B" w:rsidRPr="00D92B01" w:rsidRDefault="0080644F">
      <w:pPr>
        <w:spacing w:after="0" w:line="264" w:lineRule="auto"/>
        <w:ind w:firstLine="600"/>
        <w:jc w:val="both"/>
        <w:rPr>
          <w:lang w:val="ru-RU"/>
        </w:rPr>
      </w:pPr>
      <w:r w:rsidRPr="00D92B01">
        <w:rPr>
          <w:rFonts w:ascii="Times New Roman" w:hAnsi="Times New Roman"/>
          <w:i/>
          <w:color w:val="000000"/>
          <w:sz w:val="28"/>
          <w:lang w:val="ru-RU"/>
        </w:rPr>
        <w:t xml:space="preserve">Оздоровительная физическая культура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9169B" w:rsidRPr="00D92B01" w:rsidRDefault="0080644F">
      <w:pPr>
        <w:spacing w:after="0" w:line="264" w:lineRule="auto"/>
        <w:ind w:firstLine="600"/>
        <w:jc w:val="both"/>
        <w:rPr>
          <w:lang w:val="ru-RU"/>
        </w:rPr>
      </w:pPr>
      <w:r w:rsidRPr="00D92B01">
        <w:rPr>
          <w:rFonts w:ascii="Times New Roman" w:hAnsi="Times New Roman"/>
          <w:i/>
          <w:color w:val="000000"/>
          <w:sz w:val="28"/>
          <w:lang w:val="ru-RU"/>
        </w:rPr>
        <w:t xml:space="preserve">Спортивно-оздоровительная физическая культура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Гимнастика с основами акробатики</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Лёгкая атлетика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Лыжная подготовка</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Плавательная подготовка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Подвижные и спортивные игры</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Прикладно-ориентированная физическая культура</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9169B" w:rsidRPr="00D92B01" w:rsidRDefault="00A9169B">
      <w:pPr>
        <w:rPr>
          <w:lang w:val="ru-RU"/>
        </w:rPr>
        <w:sectPr w:rsidR="00A9169B" w:rsidRPr="00D92B01">
          <w:pgSz w:w="11906" w:h="16383"/>
          <w:pgMar w:top="1134" w:right="850" w:bottom="1134" w:left="1701" w:header="720" w:footer="720" w:gutter="0"/>
          <w:cols w:space="720"/>
        </w:sectPr>
      </w:pPr>
    </w:p>
    <w:p w:rsidR="00A9169B" w:rsidRPr="00D92B01" w:rsidRDefault="0080644F">
      <w:pPr>
        <w:spacing w:after="0" w:line="264" w:lineRule="auto"/>
        <w:ind w:left="120"/>
        <w:jc w:val="both"/>
        <w:rPr>
          <w:lang w:val="ru-RU"/>
        </w:rPr>
      </w:pPr>
      <w:bookmarkStart w:id="4" w:name="_Toc137548640"/>
      <w:bookmarkStart w:id="5" w:name="block-42173530"/>
      <w:bookmarkEnd w:id="3"/>
      <w:bookmarkEnd w:id="4"/>
      <w:r w:rsidRPr="00D92B0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9169B" w:rsidRPr="00D92B01" w:rsidRDefault="0080644F" w:rsidP="009973D9">
      <w:pPr>
        <w:spacing w:after="0" w:line="264" w:lineRule="auto"/>
        <w:ind w:firstLine="600"/>
        <w:jc w:val="both"/>
        <w:rPr>
          <w:lang w:val="ru-RU"/>
        </w:rPr>
      </w:pPr>
      <w:r w:rsidRPr="00D92B01">
        <w:rPr>
          <w:rFonts w:ascii="Times New Roman" w:hAnsi="Times New Roman"/>
          <w:b/>
          <w:color w:val="000000"/>
          <w:sz w:val="28"/>
          <w:lang w:val="ru-RU"/>
        </w:rPr>
        <w:t xml:space="preserve"> </w:t>
      </w:r>
      <w:bookmarkStart w:id="6" w:name="_Toc137548641"/>
      <w:bookmarkEnd w:id="6"/>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ЛИЧНОСТНЫЕ РЕЗУЛЬТАТЫ</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A9169B" w:rsidRPr="00D92B01" w:rsidRDefault="0080644F">
      <w:pPr>
        <w:numPr>
          <w:ilvl w:val="0"/>
          <w:numId w:val="1"/>
        </w:numPr>
        <w:spacing w:after="0" w:line="264" w:lineRule="auto"/>
        <w:jc w:val="both"/>
        <w:rPr>
          <w:lang w:val="ru-RU"/>
        </w:rPr>
      </w:pPr>
      <w:r w:rsidRPr="00D92B01">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9169B" w:rsidRPr="00D92B01" w:rsidRDefault="00A9169B">
      <w:pPr>
        <w:spacing w:after="0"/>
        <w:ind w:left="120"/>
        <w:rPr>
          <w:lang w:val="ru-RU"/>
        </w:rPr>
      </w:pPr>
      <w:bookmarkStart w:id="7" w:name="_Toc137548642"/>
      <w:bookmarkEnd w:id="7"/>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МЕТАПРЕДМЕТНЫЕ РЕЗУЛЬТАТЫ</w:t>
      </w:r>
    </w:p>
    <w:p w:rsidR="00A9169B" w:rsidRPr="00D92B01" w:rsidRDefault="00A9169B">
      <w:pPr>
        <w:spacing w:after="0" w:line="264" w:lineRule="auto"/>
        <w:ind w:left="120"/>
        <w:jc w:val="both"/>
        <w:rPr>
          <w:lang w:val="ru-RU"/>
        </w:rPr>
      </w:pP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D92B01">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8" w:name="_Toc134720971"/>
      <w:bookmarkEnd w:id="8"/>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К концу обучения в</w:t>
      </w:r>
      <w:r w:rsidRPr="00D92B01">
        <w:rPr>
          <w:rFonts w:ascii="Times New Roman" w:hAnsi="Times New Roman"/>
          <w:b/>
          <w:color w:val="000000"/>
          <w:sz w:val="28"/>
          <w:lang w:val="ru-RU"/>
        </w:rPr>
        <w:t xml:space="preserve"> 4 классе</w:t>
      </w:r>
      <w:r w:rsidRPr="00D92B01">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A9169B" w:rsidRDefault="0080644F">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A9169B" w:rsidRPr="00D92B01" w:rsidRDefault="0080644F">
      <w:pPr>
        <w:numPr>
          <w:ilvl w:val="0"/>
          <w:numId w:val="11"/>
        </w:numPr>
        <w:spacing w:after="0" w:line="264" w:lineRule="auto"/>
        <w:jc w:val="both"/>
        <w:rPr>
          <w:lang w:val="ru-RU"/>
        </w:rPr>
      </w:pPr>
      <w:r w:rsidRPr="00D92B0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A9169B" w:rsidRDefault="0080644F">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9169B" w:rsidRPr="00D92B01" w:rsidRDefault="0080644F">
      <w:pPr>
        <w:numPr>
          <w:ilvl w:val="0"/>
          <w:numId w:val="12"/>
        </w:numPr>
        <w:spacing w:after="0" w:line="264" w:lineRule="auto"/>
        <w:jc w:val="both"/>
        <w:rPr>
          <w:lang w:val="ru-RU"/>
        </w:rPr>
      </w:pPr>
      <w:r w:rsidRPr="00D92B01">
        <w:rPr>
          <w:rFonts w:ascii="Times New Roman" w:hAnsi="Times New Roman"/>
          <w:color w:val="000000"/>
          <w:sz w:val="28"/>
          <w:lang w:val="ru-RU"/>
        </w:rPr>
        <w:t>оказывать посильную первую помощь во время занятий физической культурой.</w:t>
      </w:r>
    </w:p>
    <w:p w:rsidR="00A9169B" w:rsidRDefault="0080644F">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A9169B" w:rsidRPr="00D92B01" w:rsidRDefault="0080644F">
      <w:pPr>
        <w:numPr>
          <w:ilvl w:val="0"/>
          <w:numId w:val="13"/>
        </w:numPr>
        <w:spacing w:after="0" w:line="264" w:lineRule="auto"/>
        <w:jc w:val="both"/>
        <w:rPr>
          <w:lang w:val="ru-RU"/>
        </w:rPr>
      </w:pPr>
      <w:r w:rsidRPr="00D92B0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A9169B" w:rsidRPr="00D92B01" w:rsidRDefault="0080644F">
      <w:pPr>
        <w:numPr>
          <w:ilvl w:val="0"/>
          <w:numId w:val="13"/>
        </w:numPr>
        <w:spacing w:after="0" w:line="264" w:lineRule="auto"/>
        <w:jc w:val="both"/>
        <w:rPr>
          <w:lang w:val="ru-RU"/>
        </w:rPr>
      </w:pPr>
      <w:r w:rsidRPr="00D92B01">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9169B" w:rsidRPr="00D92B01" w:rsidRDefault="00A9169B">
      <w:pPr>
        <w:spacing w:after="0"/>
        <w:ind w:left="120"/>
        <w:rPr>
          <w:lang w:val="ru-RU"/>
        </w:rPr>
      </w:pPr>
      <w:bookmarkStart w:id="9" w:name="_Toc137548643"/>
      <w:bookmarkEnd w:id="9"/>
    </w:p>
    <w:p w:rsidR="00A9169B" w:rsidRPr="00D92B01" w:rsidRDefault="00A9169B">
      <w:pPr>
        <w:spacing w:after="0" w:line="264" w:lineRule="auto"/>
        <w:ind w:left="120"/>
        <w:jc w:val="both"/>
        <w:rPr>
          <w:lang w:val="ru-RU"/>
        </w:rPr>
      </w:pPr>
    </w:p>
    <w:p w:rsidR="00A9169B" w:rsidRPr="00D92B01" w:rsidRDefault="0080644F" w:rsidP="009973D9">
      <w:pPr>
        <w:spacing w:after="0" w:line="264" w:lineRule="auto"/>
        <w:ind w:left="120"/>
        <w:jc w:val="both"/>
        <w:rPr>
          <w:lang w:val="ru-RU"/>
        </w:rPr>
      </w:pPr>
      <w:r w:rsidRPr="00D92B01">
        <w:rPr>
          <w:rFonts w:ascii="Times New Roman" w:hAnsi="Times New Roman"/>
          <w:b/>
          <w:color w:val="000000"/>
          <w:sz w:val="28"/>
          <w:lang w:val="ru-RU"/>
        </w:rPr>
        <w:t>ПРЕДМЕТНЫЕ РЕЗУЛЬТАТЫ</w:t>
      </w:r>
      <w:bookmarkStart w:id="10" w:name="_Toc137548644"/>
      <w:bookmarkStart w:id="11" w:name="_Toc137548647"/>
      <w:bookmarkStart w:id="12" w:name="_GoBack"/>
      <w:bookmarkEnd w:id="10"/>
      <w:bookmarkEnd w:id="11"/>
      <w:bookmarkEnd w:id="12"/>
    </w:p>
    <w:p w:rsidR="00A9169B" w:rsidRPr="00D92B01" w:rsidRDefault="00A9169B">
      <w:pPr>
        <w:spacing w:after="0" w:line="264" w:lineRule="auto"/>
        <w:ind w:left="120"/>
        <w:jc w:val="both"/>
        <w:rPr>
          <w:lang w:val="ru-RU"/>
        </w:rPr>
      </w:pPr>
    </w:p>
    <w:p w:rsidR="00A9169B" w:rsidRPr="00D92B01" w:rsidRDefault="0080644F">
      <w:pPr>
        <w:spacing w:after="0" w:line="264" w:lineRule="auto"/>
        <w:ind w:left="120"/>
        <w:jc w:val="both"/>
        <w:rPr>
          <w:lang w:val="ru-RU"/>
        </w:rPr>
      </w:pPr>
      <w:r w:rsidRPr="00D92B01">
        <w:rPr>
          <w:rFonts w:ascii="Times New Roman" w:hAnsi="Times New Roman"/>
          <w:b/>
          <w:color w:val="000000"/>
          <w:sz w:val="28"/>
          <w:lang w:val="ru-RU"/>
        </w:rPr>
        <w:t>4 КЛАСС</w:t>
      </w:r>
    </w:p>
    <w:p w:rsidR="00A9169B" w:rsidRPr="00D92B01" w:rsidRDefault="0080644F">
      <w:pPr>
        <w:spacing w:after="0" w:line="264" w:lineRule="auto"/>
        <w:ind w:firstLine="600"/>
        <w:jc w:val="both"/>
        <w:rPr>
          <w:lang w:val="ru-RU"/>
        </w:rPr>
      </w:pPr>
      <w:r w:rsidRPr="00D92B01">
        <w:rPr>
          <w:rFonts w:ascii="Times New Roman" w:hAnsi="Times New Roman"/>
          <w:color w:val="000000"/>
          <w:sz w:val="28"/>
          <w:lang w:val="ru-RU"/>
        </w:rPr>
        <w:t xml:space="preserve">К концу обучения в </w:t>
      </w:r>
      <w:r w:rsidRPr="00D92B01">
        <w:rPr>
          <w:rFonts w:ascii="Times New Roman" w:hAnsi="Times New Roman"/>
          <w:b/>
          <w:color w:val="000000"/>
          <w:sz w:val="28"/>
          <w:lang w:val="ru-RU"/>
        </w:rPr>
        <w:t>4 классе</w:t>
      </w:r>
      <w:r w:rsidRPr="00D92B0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lastRenderedPageBreak/>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проявлять готовность оказать первую помощь в случае необходимости;</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выполнять прыжок в высоту с разбега перешагиванием;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 xml:space="preserve">выполнять метание малого (теннисного) мяча на дальность; </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A9169B" w:rsidRPr="00D92B01" w:rsidRDefault="0080644F">
      <w:pPr>
        <w:numPr>
          <w:ilvl w:val="0"/>
          <w:numId w:val="17"/>
        </w:numPr>
        <w:spacing w:after="0" w:line="264" w:lineRule="auto"/>
        <w:jc w:val="both"/>
        <w:rPr>
          <w:lang w:val="ru-RU"/>
        </w:rPr>
      </w:pPr>
      <w:r w:rsidRPr="00D92B0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A9169B" w:rsidRPr="00D92B01" w:rsidRDefault="00A9169B">
      <w:pPr>
        <w:rPr>
          <w:lang w:val="ru-RU"/>
        </w:rPr>
        <w:sectPr w:rsidR="00A9169B" w:rsidRPr="00D92B01">
          <w:pgSz w:w="11906" w:h="16383"/>
          <w:pgMar w:top="1134" w:right="850" w:bottom="1134" w:left="1701" w:header="720" w:footer="720" w:gutter="0"/>
          <w:cols w:space="720"/>
        </w:sectPr>
      </w:pPr>
    </w:p>
    <w:p w:rsidR="00A9169B" w:rsidRDefault="0080644F">
      <w:pPr>
        <w:spacing w:after="0"/>
        <w:ind w:left="120"/>
      </w:pPr>
      <w:bookmarkStart w:id="13" w:name="block-42173525"/>
      <w:bookmarkEnd w:id="5"/>
      <w:r w:rsidRPr="00D92B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169B" w:rsidRDefault="0080644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9169B" w:rsidTr="007374BA">
        <w:trPr>
          <w:trHeight w:val="144"/>
          <w:tblCellSpacing w:w="20" w:type="nil"/>
        </w:trPr>
        <w:tc>
          <w:tcPr>
            <w:tcW w:w="1120"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 п/п </w:t>
            </w:r>
          </w:p>
          <w:p w:rsidR="00A9169B" w:rsidRDefault="00A9169B">
            <w:pPr>
              <w:spacing w:after="0"/>
              <w:ind w:left="135"/>
            </w:pPr>
          </w:p>
        </w:tc>
        <w:tc>
          <w:tcPr>
            <w:tcW w:w="4591"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Наименование разделов и тем программы </w:t>
            </w:r>
          </w:p>
          <w:p w:rsidR="00A9169B" w:rsidRDefault="00A9169B">
            <w:pPr>
              <w:spacing w:after="0"/>
              <w:ind w:left="135"/>
            </w:pPr>
          </w:p>
        </w:tc>
        <w:tc>
          <w:tcPr>
            <w:tcW w:w="0" w:type="auto"/>
            <w:gridSpan w:val="3"/>
            <w:tcMar>
              <w:top w:w="50" w:type="dxa"/>
              <w:left w:w="100" w:type="dxa"/>
            </w:tcMar>
            <w:vAlign w:val="center"/>
          </w:tcPr>
          <w:p w:rsidR="00A9169B" w:rsidRDefault="0080644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Электронные (цифровые) образовательные ресурсы </w:t>
            </w:r>
          </w:p>
          <w:p w:rsidR="00A9169B" w:rsidRDefault="00A9169B">
            <w:pPr>
              <w:spacing w:after="0"/>
              <w:ind w:left="135"/>
            </w:pPr>
          </w:p>
        </w:tc>
      </w:tr>
      <w:tr w:rsidR="00A9169B" w:rsidTr="007374BA">
        <w:trPr>
          <w:trHeight w:val="144"/>
          <w:tblCellSpacing w:w="20" w:type="nil"/>
        </w:trPr>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c>
          <w:tcPr>
            <w:tcW w:w="1563"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Всего </w:t>
            </w:r>
          </w:p>
          <w:p w:rsidR="00A9169B" w:rsidRDefault="00A9169B">
            <w:pPr>
              <w:spacing w:after="0"/>
              <w:ind w:left="135"/>
            </w:pPr>
          </w:p>
        </w:tc>
        <w:tc>
          <w:tcPr>
            <w:tcW w:w="1841"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Контрольные работы </w:t>
            </w:r>
          </w:p>
          <w:p w:rsidR="00A9169B" w:rsidRDefault="00A9169B">
            <w:pPr>
              <w:spacing w:after="0"/>
              <w:ind w:left="135"/>
            </w:pPr>
          </w:p>
        </w:tc>
        <w:tc>
          <w:tcPr>
            <w:tcW w:w="1910"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Практические работы </w:t>
            </w:r>
          </w:p>
          <w:p w:rsidR="00A9169B" w:rsidRDefault="00A9169B">
            <w:pPr>
              <w:spacing w:after="0"/>
              <w:ind w:left="135"/>
            </w:pPr>
          </w:p>
        </w:tc>
        <w:tc>
          <w:tcPr>
            <w:tcW w:w="0" w:type="auto"/>
            <w:vMerge/>
            <w:tcBorders>
              <w:top w:val="nil"/>
            </w:tcBorders>
            <w:tcMar>
              <w:top w:w="50" w:type="dxa"/>
              <w:left w:w="100" w:type="dxa"/>
            </w:tcMar>
          </w:tcPr>
          <w:p w:rsidR="00A9169B" w:rsidRDefault="00A9169B"/>
        </w:tc>
      </w:tr>
      <w:tr w:rsidR="00A9169B" w:rsidRPr="007374BA">
        <w:trPr>
          <w:trHeight w:val="144"/>
          <w:tblCellSpacing w:w="20" w:type="nil"/>
        </w:trPr>
        <w:tc>
          <w:tcPr>
            <w:tcW w:w="0" w:type="auto"/>
            <w:gridSpan w:val="6"/>
            <w:tcMar>
              <w:top w:w="50" w:type="dxa"/>
              <w:left w:w="100" w:type="dxa"/>
            </w:tcMar>
            <w:vAlign w:val="center"/>
          </w:tcPr>
          <w:p w:rsidR="00A9169B" w:rsidRPr="00D92B01" w:rsidRDefault="0080644F">
            <w:pPr>
              <w:spacing w:after="0"/>
              <w:ind w:left="135"/>
              <w:rPr>
                <w:lang w:val="ru-RU"/>
              </w:rPr>
            </w:pPr>
            <w:r w:rsidRPr="00D92B01">
              <w:rPr>
                <w:rFonts w:ascii="Times New Roman" w:hAnsi="Times New Roman"/>
                <w:b/>
                <w:color w:val="000000"/>
                <w:sz w:val="24"/>
                <w:lang w:val="ru-RU"/>
              </w:rPr>
              <w:t>Раздел 1.</w:t>
            </w:r>
            <w:r w:rsidRPr="00D92B01">
              <w:rPr>
                <w:rFonts w:ascii="Times New Roman" w:hAnsi="Times New Roman"/>
                <w:color w:val="000000"/>
                <w:sz w:val="24"/>
                <w:lang w:val="ru-RU"/>
              </w:rPr>
              <w:t xml:space="preserve"> </w:t>
            </w:r>
            <w:r w:rsidRPr="00D92B01">
              <w:rPr>
                <w:rFonts w:ascii="Times New Roman" w:hAnsi="Times New Roman"/>
                <w:b/>
                <w:color w:val="000000"/>
                <w:sz w:val="24"/>
                <w:lang w:val="ru-RU"/>
              </w:rPr>
              <w:t>Знания о физической культуре</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1.1</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trPr>
          <w:trHeight w:val="144"/>
          <w:tblCellSpacing w:w="20" w:type="nil"/>
        </w:trPr>
        <w:tc>
          <w:tcPr>
            <w:tcW w:w="0" w:type="auto"/>
            <w:gridSpan w:val="2"/>
            <w:tcMar>
              <w:top w:w="50" w:type="dxa"/>
              <w:left w:w="100" w:type="dxa"/>
            </w:tcMar>
            <w:vAlign w:val="center"/>
          </w:tcPr>
          <w:p w:rsidR="007374BA" w:rsidRDefault="007374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74BA" w:rsidRDefault="007374BA"/>
        </w:tc>
      </w:tr>
      <w:tr w:rsidR="007374BA">
        <w:trPr>
          <w:trHeight w:val="144"/>
          <w:tblCellSpacing w:w="20" w:type="nil"/>
        </w:trPr>
        <w:tc>
          <w:tcPr>
            <w:tcW w:w="0" w:type="auto"/>
            <w:gridSpan w:val="6"/>
            <w:tcMar>
              <w:top w:w="50" w:type="dxa"/>
              <w:left w:w="100" w:type="dxa"/>
            </w:tcMar>
            <w:vAlign w:val="center"/>
          </w:tcPr>
          <w:p w:rsidR="007374BA" w:rsidRDefault="007374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2.1</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Самостоятельная физическая подготовка</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2.2</w:t>
            </w:r>
          </w:p>
        </w:tc>
        <w:tc>
          <w:tcPr>
            <w:tcW w:w="4591" w:type="dxa"/>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7374BA" w:rsidRDefault="007374BA">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trPr>
          <w:trHeight w:val="144"/>
          <w:tblCellSpacing w:w="20" w:type="nil"/>
        </w:trPr>
        <w:tc>
          <w:tcPr>
            <w:tcW w:w="0" w:type="auto"/>
            <w:gridSpan w:val="2"/>
            <w:tcMar>
              <w:top w:w="50" w:type="dxa"/>
              <w:left w:w="100" w:type="dxa"/>
            </w:tcMar>
            <w:vAlign w:val="center"/>
          </w:tcPr>
          <w:p w:rsidR="007374BA" w:rsidRDefault="007374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74BA" w:rsidRDefault="007374BA"/>
        </w:tc>
      </w:tr>
      <w:tr w:rsidR="007374BA">
        <w:trPr>
          <w:trHeight w:val="144"/>
          <w:tblCellSpacing w:w="20" w:type="nil"/>
        </w:trPr>
        <w:tc>
          <w:tcPr>
            <w:tcW w:w="0" w:type="auto"/>
            <w:gridSpan w:val="6"/>
            <w:tcMar>
              <w:top w:w="50" w:type="dxa"/>
              <w:left w:w="100" w:type="dxa"/>
            </w:tcMar>
            <w:vAlign w:val="center"/>
          </w:tcPr>
          <w:p w:rsidR="007374BA" w:rsidRDefault="007374BA">
            <w:pPr>
              <w:spacing w:after="0"/>
              <w:ind w:left="135"/>
            </w:pPr>
            <w:r>
              <w:rPr>
                <w:rFonts w:ascii="Times New Roman" w:hAnsi="Times New Roman"/>
                <w:b/>
                <w:color w:val="000000"/>
                <w:sz w:val="24"/>
              </w:rPr>
              <w:t>ФИЗИЧЕСКОЕ СОВЕРШЕНСТВОВАНИЕ</w:t>
            </w:r>
          </w:p>
        </w:tc>
      </w:tr>
      <w:tr w:rsidR="007374BA">
        <w:trPr>
          <w:trHeight w:val="144"/>
          <w:tblCellSpacing w:w="20" w:type="nil"/>
        </w:trPr>
        <w:tc>
          <w:tcPr>
            <w:tcW w:w="0" w:type="auto"/>
            <w:gridSpan w:val="6"/>
            <w:tcMar>
              <w:top w:w="50" w:type="dxa"/>
              <w:left w:w="100" w:type="dxa"/>
            </w:tcMar>
            <w:vAlign w:val="center"/>
          </w:tcPr>
          <w:p w:rsidR="007374BA" w:rsidRDefault="007374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1.1</w:t>
            </w:r>
          </w:p>
        </w:tc>
        <w:tc>
          <w:tcPr>
            <w:tcW w:w="4591" w:type="dxa"/>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7374BA" w:rsidRDefault="007374BA">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1.2</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Закаливание организма</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trPr>
          <w:trHeight w:val="144"/>
          <w:tblCellSpacing w:w="20" w:type="nil"/>
        </w:trPr>
        <w:tc>
          <w:tcPr>
            <w:tcW w:w="0" w:type="auto"/>
            <w:gridSpan w:val="2"/>
            <w:tcMar>
              <w:top w:w="50" w:type="dxa"/>
              <w:left w:w="100" w:type="dxa"/>
            </w:tcMar>
            <w:vAlign w:val="center"/>
          </w:tcPr>
          <w:p w:rsidR="007374BA" w:rsidRDefault="007374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74BA" w:rsidRDefault="007374BA"/>
        </w:tc>
      </w:tr>
      <w:tr w:rsidR="007374BA" w:rsidRPr="007374BA">
        <w:trPr>
          <w:trHeight w:val="144"/>
          <w:tblCellSpacing w:w="20" w:type="nil"/>
        </w:trPr>
        <w:tc>
          <w:tcPr>
            <w:tcW w:w="0" w:type="auto"/>
            <w:gridSpan w:val="6"/>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b/>
                <w:color w:val="000000"/>
                <w:sz w:val="24"/>
                <w:lang w:val="ru-RU"/>
              </w:rPr>
              <w:t>Раздел 2.</w:t>
            </w:r>
            <w:r w:rsidRPr="00D92B01">
              <w:rPr>
                <w:rFonts w:ascii="Times New Roman" w:hAnsi="Times New Roman"/>
                <w:color w:val="000000"/>
                <w:sz w:val="24"/>
                <w:lang w:val="ru-RU"/>
              </w:rPr>
              <w:t xml:space="preserve"> </w:t>
            </w:r>
            <w:r w:rsidRPr="00D92B01">
              <w:rPr>
                <w:rFonts w:ascii="Times New Roman" w:hAnsi="Times New Roman"/>
                <w:b/>
                <w:color w:val="000000"/>
                <w:sz w:val="24"/>
                <w:lang w:val="ru-RU"/>
              </w:rPr>
              <w:t>Спортивно-оздоровительная физическая культура</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2.1</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2.3</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2.4</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Плавательная подготовка</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pPr>
              <w:spacing w:after="0"/>
              <w:ind w:left="135"/>
              <w:rPr>
                <w:sz w:val="28"/>
                <w:szCs w:val="28"/>
              </w:rPr>
            </w:pPr>
            <w:r>
              <w:rPr>
                <w:rFonts w:ascii="Times New Roman" w:hAnsi="Times New Roman" w:cs="Times New Roman"/>
                <w:sz w:val="28"/>
                <w:szCs w:val="28"/>
              </w:rPr>
              <w:t>https://resh.edu.ru</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2.5</w:t>
            </w:r>
          </w:p>
        </w:tc>
        <w:tc>
          <w:tcPr>
            <w:tcW w:w="4591" w:type="dxa"/>
            <w:tcMar>
              <w:top w:w="50" w:type="dxa"/>
              <w:left w:w="100" w:type="dxa"/>
            </w:tcMar>
            <w:vAlign w:val="center"/>
          </w:tcPr>
          <w:p w:rsidR="007374BA" w:rsidRDefault="007374BA">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pPr>
              <w:spacing w:after="0"/>
              <w:ind w:left="135"/>
              <w:rPr>
                <w:sz w:val="28"/>
                <w:szCs w:val="28"/>
              </w:rPr>
            </w:pPr>
            <w:r>
              <w:rPr>
                <w:rFonts w:ascii="Times New Roman" w:hAnsi="Times New Roman" w:cs="Times New Roman"/>
                <w:sz w:val="28"/>
                <w:szCs w:val="28"/>
              </w:rPr>
              <w:t>https://resh.edu.ru</w:t>
            </w:r>
          </w:p>
        </w:tc>
      </w:tr>
      <w:tr w:rsidR="007374BA">
        <w:trPr>
          <w:trHeight w:val="144"/>
          <w:tblCellSpacing w:w="20" w:type="nil"/>
        </w:trPr>
        <w:tc>
          <w:tcPr>
            <w:tcW w:w="0" w:type="auto"/>
            <w:gridSpan w:val="2"/>
            <w:tcMar>
              <w:top w:w="50" w:type="dxa"/>
              <w:left w:w="100" w:type="dxa"/>
            </w:tcMar>
            <w:vAlign w:val="center"/>
          </w:tcPr>
          <w:p w:rsidR="007374BA" w:rsidRDefault="007374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374BA" w:rsidRDefault="007374BA"/>
        </w:tc>
      </w:tr>
      <w:tr w:rsidR="007374BA" w:rsidRPr="007374BA">
        <w:trPr>
          <w:trHeight w:val="144"/>
          <w:tblCellSpacing w:w="20" w:type="nil"/>
        </w:trPr>
        <w:tc>
          <w:tcPr>
            <w:tcW w:w="0" w:type="auto"/>
            <w:gridSpan w:val="6"/>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b/>
                <w:color w:val="000000"/>
                <w:sz w:val="24"/>
                <w:lang w:val="ru-RU"/>
              </w:rPr>
              <w:t>Раздел 3.</w:t>
            </w:r>
            <w:r w:rsidRPr="00D92B01">
              <w:rPr>
                <w:rFonts w:ascii="Times New Roman" w:hAnsi="Times New Roman"/>
                <w:color w:val="000000"/>
                <w:sz w:val="24"/>
                <w:lang w:val="ru-RU"/>
              </w:rPr>
              <w:t xml:space="preserve"> </w:t>
            </w:r>
            <w:r w:rsidRPr="00D92B01">
              <w:rPr>
                <w:rFonts w:ascii="Times New Roman" w:hAnsi="Times New Roman"/>
                <w:b/>
                <w:color w:val="000000"/>
                <w:sz w:val="24"/>
                <w:lang w:val="ru-RU"/>
              </w:rPr>
              <w:t>Прикладно-ориентированная физическая культура</w:t>
            </w:r>
          </w:p>
        </w:tc>
      </w:tr>
      <w:tr w:rsidR="007374BA" w:rsidTr="007374BA">
        <w:trPr>
          <w:trHeight w:val="144"/>
          <w:tblCellSpacing w:w="20" w:type="nil"/>
        </w:trPr>
        <w:tc>
          <w:tcPr>
            <w:tcW w:w="1120" w:type="dxa"/>
            <w:tcMar>
              <w:top w:w="50" w:type="dxa"/>
              <w:left w:w="100" w:type="dxa"/>
            </w:tcMar>
            <w:vAlign w:val="center"/>
          </w:tcPr>
          <w:p w:rsidR="007374BA" w:rsidRDefault="007374BA">
            <w:pPr>
              <w:spacing w:after="0"/>
            </w:pPr>
            <w:r>
              <w:rPr>
                <w:rFonts w:ascii="Times New Roman" w:hAnsi="Times New Roman"/>
                <w:color w:val="000000"/>
                <w:sz w:val="24"/>
              </w:rPr>
              <w:t>3.1</w:t>
            </w:r>
          </w:p>
        </w:tc>
        <w:tc>
          <w:tcPr>
            <w:tcW w:w="4591" w:type="dxa"/>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7374BA" w:rsidRDefault="007374BA">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2694"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7374BA">
        <w:trPr>
          <w:trHeight w:val="144"/>
          <w:tblCellSpacing w:w="20" w:type="nil"/>
        </w:trPr>
        <w:tc>
          <w:tcPr>
            <w:tcW w:w="0" w:type="auto"/>
            <w:gridSpan w:val="2"/>
            <w:tcMar>
              <w:top w:w="50" w:type="dxa"/>
              <w:left w:w="100" w:type="dxa"/>
            </w:tcMar>
            <w:vAlign w:val="center"/>
          </w:tcPr>
          <w:p w:rsidR="007374BA" w:rsidRDefault="007374B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74BA" w:rsidRDefault="007374BA"/>
        </w:tc>
      </w:tr>
      <w:tr w:rsidR="007374BA" w:rsidTr="007374BA">
        <w:trPr>
          <w:trHeight w:val="144"/>
          <w:tblCellSpacing w:w="20" w:type="nil"/>
        </w:trPr>
        <w:tc>
          <w:tcPr>
            <w:tcW w:w="0" w:type="auto"/>
            <w:gridSpan w:val="2"/>
            <w:tcMar>
              <w:top w:w="50" w:type="dxa"/>
              <w:left w:w="100" w:type="dxa"/>
            </w:tcMar>
            <w:vAlign w:val="center"/>
          </w:tcPr>
          <w:p w:rsidR="007374BA" w:rsidRPr="00D92B01" w:rsidRDefault="007374BA">
            <w:pPr>
              <w:spacing w:after="0"/>
              <w:ind w:left="135"/>
              <w:rPr>
                <w:lang w:val="ru-RU"/>
              </w:rPr>
            </w:pPr>
            <w:r w:rsidRPr="00D92B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374BA" w:rsidRDefault="007374BA">
            <w:pPr>
              <w:spacing w:after="0"/>
              <w:ind w:left="135"/>
              <w:jc w:val="center"/>
            </w:pPr>
            <w:r w:rsidRPr="00D92B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374BA" w:rsidRDefault="007374BA"/>
        </w:tc>
      </w:tr>
    </w:tbl>
    <w:p w:rsidR="00A9169B" w:rsidRDefault="00A9169B">
      <w:pPr>
        <w:sectPr w:rsidR="00A9169B">
          <w:pgSz w:w="16383" w:h="11906" w:orient="landscape"/>
          <w:pgMar w:top="1134" w:right="850" w:bottom="1134" w:left="1701" w:header="720" w:footer="720" w:gutter="0"/>
          <w:cols w:space="720"/>
        </w:sectPr>
      </w:pPr>
    </w:p>
    <w:p w:rsidR="00A9169B" w:rsidRDefault="0080644F">
      <w:pPr>
        <w:spacing w:after="0"/>
        <w:ind w:left="120"/>
      </w:pPr>
      <w:bookmarkStart w:id="14" w:name="block-42173526"/>
      <w:bookmarkEnd w:id="13"/>
      <w:r>
        <w:rPr>
          <w:rFonts w:ascii="Times New Roman" w:hAnsi="Times New Roman"/>
          <w:b/>
          <w:color w:val="000000"/>
          <w:sz w:val="28"/>
        </w:rPr>
        <w:lastRenderedPageBreak/>
        <w:t xml:space="preserve"> ПОУРОЧНОЕ ПЛАНИРОВАНИЕ </w:t>
      </w:r>
    </w:p>
    <w:p w:rsidR="00A9169B" w:rsidRDefault="0080644F">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5"/>
        <w:gridCol w:w="4345"/>
        <w:gridCol w:w="1027"/>
        <w:gridCol w:w="1841"/>
        <w:gridCol w:w="1910"/>
        <w:gridCol w:w="1347"/>
        <w:gridCol w:w="2365"/>
      </w:tblGrid>
      <w:tr w:rsidR="00DC7535" w:rsidTr="00DC7535">
        <w:trPr>
          <w:trHeight w:val="144"/>
          <w:tblCellSpacing w:w="20" w:type="nil"/>
        </w:trPr>
        <w:tc>
          <w:tcPr>
            <w:tcW w:w="1200"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 п/п </w:t>
            </w:r>
          </w:p>
          <w:p w:rsidR="00A9169B" w:rsidRDefault="00A9169B">
            <w:pPr>
              <w:spacing w:after="0"/>
              <w:ind w:left="135"/>
            </w:pPr>
          </w:p>
        </w:tc>
        <w:tc>
          <w:tcPr>
            <w:tcW w:w="4345"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Тема урока </w:t>
            </w:r>
          </w:p>
          <w:p w:rsidR="00A9169B" w:rsidRDefault="00A9169B">
            <w:pPr>
              <w:spacing w:after="0"/>
              <w:ind w:left="135"/>
            </w:pPr>
          </w:p>
        </w:tc>
        <w:tc>
          <w:tcPr>
            <w:tcW w:w="0" w:type="auto"/>
            <w:gridSpan w:val="3"/>
            <w:tcMar>
              <w:top w:w="50" w:type="dxa"/>
              <w:left w:w="100" w:type="dxa"/>
            </w:tcMar>
            <w:vAlign w:val="center"/>
          </w:tcPr>
          <w:p w:rsidR="00A9169B" w:rsidRDefault="0080644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Дата изучения </w:t>
            </w:r>
          </w:p>
          <w:p w:rsidR="00A9169B" w:rsidRDefault="00A9169B">
            <w:pPr>
              <w:spacing w:after="0"/>
              <w:ind w:left="135"/>
            </w:pPr>
          </w:p>
        </w:tc>
        <w:tc>
          <w:tcPr>
            <w:tcW w:w="2365" w:type="dxa"/>
            <w:vMerge w:val="restart"/>
            <w:tcMar>
              <w:top w:w="50" w:type="dxa"/>
              <w:left w:w="100" w:type="dxa"/>
            </w:tcMar>
            <w:vAlign w:val="center"/>
          </w:tcPr>
          <w:p w:rsidR="00A9169B" w:rsidRDefault="0080644F">
            <w:pPr>
              <w:spacing w:after="0"/>
              <w:ind w:left="135"/>
            </w:pPr>
            <w:r>
              <w:rPr>
                <w:rFonts w:ascii="Times New Roman" w:hAnsi="Times New Roman"/>
                <w:b/>
                <w:color w:val="000000"/>
                <w:sz w:val="24"/>
              </w:rPr>
              <w:t xml:space="preserve">Электронные цифровые образовательные ресурсы </w:t>
            </w:r>
          </w:p>
          <w:p w:rsidR="00A9169B" w:rsidRDefault="00A9169B">
            <w:pPr>
              <w:spacing w:after="0"/>
              <w:ind w:left="135"/>
            </w:pPr>
          </w:p>
        </w:tc>
      </w:tr>
      <w:tr w:rsidR="00A9169B" w:rsidTr="00DC7535">
        <w:trPr>
          <w:trHeight w:val="144"/>
          <w:tblCellSpacing w:w="20" w:type="nil"/>
        </w:trPr>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c>
          <w:tcPr>
            <w:tcW w:w="1032"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Всего </w:t>
            </w:r>
          </w:p>
          <w:p w:rsidR="00A9169B" w:rsidRDefault="00A9169B">
            <w:pPr>
              <w:spacing w:after="0"/>
              <w:ind w:left="135"/>
            </w:pPr>
          </w:p>
        </w:tc>
        <w:tc>
          <w:tcPr>
            <w:tcW w:w="1841"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Контрольные работы </w:t>
            </w:r>
          </w:p>
          <w:p w:rsidR="00A9169B" w:rsidRDefault="00A9169B">
            <w:pPr>
              <w:spacing w:after="0"/>
              <w:ind w:left="135"/>
            </w:pPr>
          </w:p>
        </w:tc>
        <w:tc>
          <w:tcPr>
            <w:tcW w:w="1910" w:type="dxa"/>
            <w:tcMar>
              <w:top w:w="50" w:type="dxa"/>
              <w:left w:w="100" w:type="dxa"/>
            </w:tcMar>
            <w:vAlign w:val="center"/>
          </w:tcPr>
          <w:p w:rsidR="00A9169B" w:rsidRDefault="0080644F">
            <w:pPr>
              <w:spacing w:after="0"/>
              <w:ind w:left="135"/>
            </w:pPr>
            <w:r>
              <w:rPr>
                <w:rFonts w:ascii="Times New Roman" w:hAnsi="Times New Roman"/>
                <w:b/>
                <w:color w:val="000000"/>
                <w:sz w:val="24"/>
              </w:rPr>
              <w:t xml:space="preserve">Практические работы </w:t>
            </w:r>
          </w:p>
          <w:p w:rsidR="00A9169B" w:rsidRDefault="00A9169B">
            <w:pPr>
              <w:spacing w:after="0"/>
              <w:ind w:left="135"/>
            </w:pPr>
          </w:p>
        </w:tc>
        <w:tc>
          <w:tcPr>
            <w:tcW w:w="0" w:type="auto"/>
            <w:vMerge/>
            <w:tcBorders>
              <w:top w:val="nil"/>
            </w:tcBorders>
            <w:tcMar>
              <w:top w:w="50" w:type="dxa"/>
              <w:left w:w="100" w:type="dxa"/>
            </w:tcMar>
          </w:tcPr>
          <w:p w:rsidR="00A9169B" w:rsidRDefault="00A9169B"/>
        </w:tc>
        <w:tc>
          <w:tcPr>
            <w:tcW w:w="0" w:type="auto"/>
            <w:vMerge/>
            <w:tcBorders>
              <w:top w:val="nil"/>
            </w:tcBorders>
            <w:tcMar>
              <w:top w:w="50" w:type="dxa"/>
              <w:left w:w="100" w:type="dxa"/>
            </w:tcMar>
          </w:tcPr>
          <w:p w:rsidR="00A9169B" w:rsidRDefault="00A9169B"/>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1</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Из истории развития физической культуры в России</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2</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Из истории развития национальных видов спорта</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3</w:t>
            </w:r>
          </w:p>
        </w:tc>
        <w:tc>
          <w:tcPr>
            <w:tcW w:w="4345" w:type="dxa"/>
            <w:tcMar>
              <w:top w:w="50" w:type="dxa"/>
              <w:left w:w="100" w:type="dxa"/>
            </w:tcMar>
            <w:vAlign w:val="center"/>
          </w:tcPr>
          <w:p w:rsidR="007374BA" w:rsidRDefault="007374BA">
            <w:pPr>
              <w:spacing w:after="0"/>
              <w:ind w:left="135"/>
            </w:pPr>
            <w:r>
              <w:rPr>
                <w:rFonts w:ascii="Times New Roman" w:hAnsi="Times New Roman"/>
                <w:color w:val="000000"/>
                <w:sz w:val="24"/>
              </w:rPr>
              <w:t>Самостоятельная физическая подготовка</w:t>
            </w:r>
          </w:p>
        </w:tc>
        <w:tc>
          <w:tcPr>
            <w:tcW w:w="1032"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4</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Влияние занятий физической подготовкой на работу систем организма</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5</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6</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7</w:t>
            </w:r>
          </w:p>
        </w:tc>
        <w:tc>
          <w:tcPr>
            <w:tcW w:w="4345" w:type="dxa"/>
            <w:tcMar>
              <w:top w:w="50" w:type="dxa"/>
              <w:left w:w="100" w:type="dxa"/>
            </w:tcMar>
            <w:vAlign w:val="center"/>
          </w:tcPr>
          <w:p w:rsidR="007374BA" w:rsidRPr="009973D9" w:rsidRDefault="007374BA">
            <w:pPr>
              <w:spacing w:after="0"/>
              <w:ind w:left="135"/>
              <w:rPr>
                <w:lang w:val="ru-RU"/>
              </w:rPr>
            </w:pPr>
            <w:r w:rsidRPr="009973D9">
              <w:rPr>
                <w:rFonts w:ascii="Times New Roman" w:hAnsi="Times New Roman"/>
                <w:color w:val="000000"/>
                <w:sz w:val="24"/>
                <w:lang w:val="ru-RU"/>
              </w:rPr>
              <w:t>Упражнения для профилактики нарушения осанки и снижения массы тела</w:t>
            </w:r>
          </w:p>
        </w:tc>
        <w:tc>
          <w:tcPr>
            <w:tcW w:w="1032" w:type="dxa"/>
            <w:tcMar>
              <w:top w:w="50" w:type="dxa"/>
              <w:left w:w="100" w:type="dxa"/>
            </w:tcMar>
            <w:vAlign w:val="center"/>
          </w:tcPr>
          <w:p w:rsidR="007374BA" w:rsidRDefault="007374BA">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7374BA" w:rsidRDefault="007374BA">
            <w:pPr>
              <w:spacing w:after="0"/>
            </w:pPr>
            <w:r>
              <w:rPr>
                <w:rFonts w:ascii="Times New Roman" w:hAnsi="Times New Roman"/>
                <w:color w:val="000000"/>
                <w:sz w:val="24"/>
              </w:rPr>
              <w:t>8</w:t>
            </w:r>
          </w:p>
        </w:tc>
        <w:tc>
          <w:tcPr>
            <w:tcW w:w="4345" w:type="dxa"/>
            <w:tcMar>
              <w:top w:w="50" w:type="dxa"/>
              <w:left w:w="100" w:type="dxa"/>
            </w:tcMar>
            <w:vAlign w:val="center"/>
          </w:tcPr>
          <w:p w:rsidR="007374BA" w:rsidRDefault="007374BA">
            <w:pPr>
              <w:spacing w:after="0"/>
              <w:ind w:left="135"/>
            </w:pPr>
            <w:r>
              <w:rPr>
                <w:rFonts w:ascii="Times New Roman" w:hAnsi="Times New Roman"/>
                <w:color w:val="000000"/>
                <w:sz w:val="24"/>
              </w:rPr>
              <w:t>Закаливание организма</w:t>
            </w:r>
          </w:p>
        </w:tc>
        <w:tc>
          <w:tcPr>
            <w:tcW w:w="1032" w:type="dxa"/>
            <w:tcMar>
              <w:top w:w="50" w:type="dxa"/>
              <w:left w:w="100" w:type="dxa"/>
            </w:tcMar>
            <w:vAlign w:val="center"/>
          </w:tcPr>
          <w:p w:rsidR="007374BA" w:rsidRDefault="007374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4BA" w:rsidRDefault="007374BA">
            <w:pPr>
              <w:spacing w:after="0"/>
              <w:ind w:left="135"/>
              <w:jc w:val="center"/>
            </w:pPr>
          </w:p>
        </w:tc>
        <w:tc>
          <w:tcPr>
            <w:tcW w:w="1910" w:type="dxa"/>
            <w:tcMar>
              <w:top w:w="50" w:type="dxa"/>
              <w:left w:w="100" w:type="dxa"/>
            </w:tcMar>
            <w:vAlign w:val="center"/>
          </w:tcPr>
          <w:p w:rsidR="007374BA" w:rsidRDefault="007374BA">
            <w:pPr>
              <w:spacing w:after="0"/>
              <w:ind w:left="135"/>
              <w:jc w:val="center"/>
            </w:pPr>
          </w:p>
        </w:tc>
        <w:tc>
          <w:tcPr>
            <w:tcW w:w="1347" w:type="dxa"/>
            <w:tcMar>
              <w:top w:w="50" w:type="dxa"/>
              <w:left w:w="100" w:type="dxa"/>
            </w:tcMar>
            <w:vAlign w:val="center"/>
          </w:tcPr>
          <w:p w:rsidR="007374BA" w:rsidRDefault="007374BA">
            <w:pPr>
              <w:spacing w:after="0"/>
              <w:ind w:left="135"/>
            </w:pPr>
          </w:p>
        </w:tc>
        <w:tc>
          <w:tcPr>
            <w:tcW w:w="2365" w:type="dxa"/>
            <w:tcMar>
              <w:top w:w="50" w:type="dxa"/>
              <w:left w:w="100" w:type="dxa"/>
            </w:tcMar>
            <w:vAlign w:val="center"/>
          </w:tcPr>
          <w:p w:rsidR="007374BA" w:rsidRDefault="007374BA"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9</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 xml:space="preserve">Предупреждение травм при выполнении гимнастических и </w:t>
            </w:r>
            <w:r w:rsidRPr="009973D9">
              <w:rPr>
                <w:rFonts w:ascii="Times New Roman" w:hAnsi="Times New Roman"/>
                <w:color w:val="000000"/>
                <w:sz w:val="24"/>
                <w:lang w:val="ru-RU"/>
              </w:rPr>
              <w:lastRenderedPageBreak/>
              <w:t>акробатических упражнений</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lastRenderedPageBreak/>
              <w:t>10</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Акробатическая комбинация</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11</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Акробатическая комбинация</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12</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13</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14</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Поводящие упражнения для обучения опорному прыжку</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15</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Обучение опорному прыжку</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16</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Обучение опорному прыжку</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17</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на гимнастической перекладине</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19</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lastRenderedPageBreak/>
              <w:t>20</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Танцевальные упражнения «Летка-енка»</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21</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Предупреждение травм на занятиях лёгкой атлетикой</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22</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прыжках в высоту с разбега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23</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24</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Прыжок в высоту с разбега способом перешагивания</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25</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26</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27</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Беговые упражнения</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Метание малого мяча на дальность</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29</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30</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31</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Предупреждение травм на занятиях лыжной подготовкой</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lastRenderedPageBreak/>
              <w:t>32</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33</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34</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35</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36</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Имитационные упражнения в передвижении на лыжах</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37</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Имитационные упражнения в передвижении на лыжах</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с небольшого склона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39</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с небольшого склона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40</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на лыжах одновременным одношажным ходом с небольшого склона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41</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lastRenderedPageBreak/>
              <w:t>42</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43</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Предупреждение травм на занятиях в плавательном бассейне</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44</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Подводящие упражнения</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45</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Подводящие упражнения</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46</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с плавательной доской</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47</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скольжении на груди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скольжении на груди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49</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Плавание кролем на спине в полной координации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50</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Плавание кролем на спине в полной координации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51</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плавании способом кроль</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52</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плавании способом кроль</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53</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Упражнения в плавании способом кроль</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54</w:t>
            </w:r>
          </w:p>
        </w:tc>
        <w:tc>
          <w:tcPr>
            <w:tcW w:w="4345" w:type="dxa"/>
            <w:tcMar>
              <w:top w:w="50" w:type="dxa"/>
              <w:left w:w="100" w:type="dxa"/>
            </w:tcMar>
            <w:vAlign w:val="center"/>
          </w:tcPr>
          <w:p w:rsidR="00DC7535" w:rsidRDefault="00DC7535">
            <w:pPr>
              <w:spacing w:after="0"/>
              <w:ind w:left="135"/>
            </w:pPr>
            <w:r w:rsidRPr="009973D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55</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Предупреждение травматизма на занятиях подвижными играми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56</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Разучивание подвижной игры «Запрещенное движение»</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lastRenderedPageBreak/>
              <w:t>57</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Разучивание подвижной игры «Подвижная цель»</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Разучивание подвижной игры «Эстафета с ведением футбольного мяча»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59</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Разучивание подвижной игры «Паровая машина»</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60</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Разучивание подвижной игры «Гонка лодок»</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61</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волейбол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62</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волейбол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63</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баскетбол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64</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баскетбол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65</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футбол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66</w:t>
            </w:r>
          </w:p>
        </w:tc>
        <w:tc>
          <w:tcPr>
            <w:tcW w:w="4345" w:type="dxa"/>
            <w:tcMar>
              <w:top w:w="50" w:type="dxa"/>
              <w:left w:w="100" w:type="dxa"/>
            </w:tcMar>
            <w:vAlign w:val="center"/>
          </w:tcPr>
          <w:p w:rsidR="00DC7535" w:rsidRDefault="00DC7535">
            <w:pPr>
              <w:spacing w:after="0"/>
              <w:ind w:left="135"/>
            </w:pPr>
            <w:r>
              <w:rPr>
                <w:rFonts w:ascii="Times New Roman" w:hAnsi="Times New Roman"/>
                <w:color w:val="000000"/>
                <w:sz w:val="24"/>
              </w:rPr>
              <w:t>Упражнения из игры футбол</w:t>
            </w:r>
          </w:p>
        </w:tc>
        <w:tc>
          <w:tcPr>
            <w:tcW w:w="1032"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67</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1200" w:type="dxa"/>
            <w:tcMar>
              <w:top w:w="50" w:type="dxa"/>
              <w:left w:w="100" w:type="dxa"/>
            </w:tcMar>
            <w:vAlign w:val="center"/>
          </w:tcPr>
          <w:p w:rsidR="00DC7535" w:rsidRDefault="00DC7535">
            <w:pPr>
              <w:spacing w:after="0"/>
            </w:pPr>
            <w:r>
              <w:rPr>
                <w:rFonts w:ascii="Times New Roman" w:hAnsi="Times New Roman"/>
                <w:color w:val="000000"/>
                <w:sz w:val="24"/>
              </w:rPr>
              <w:t>68</w:t>
            </w:r>
          </w:p>
        </w:tc>
        <w:tc>
          <w:tcPr>
            <w:tcW w:w="4345" w:type="dxa"/>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535" w:rsidRDefault="00DC7535">
            <w:pPr>
              <w:spacing w:after="0"/>
              <w:ind w:left="135"/>
              <w:jc w:val="center"/>
            </w:pPr>
          </w:p>
        </w:tc>
        <w:tc>
          <w:tcPr>
            <w:tcW w:w="1910" w:type="dxa"/>
            <w:tcMar>
              <w:top w:w="50" w:type="dxa"/>
              <w:left w:w="100" w:type="dxa"/>
            </w:tcMar>
            <w:vAlign w:val="center"/>
          </w:tcPr>
          <w:p w:rsidR="00DC7535" w:rsidRDefault="00DC7535">
            <w:pPr>
              <w:spacing w:after="0"/>
              <w:ind w:left="135"/>
              <w:jc w:val="center"/>
            </w:pPr>
          </w:p>
        </w:tc>
        <w:tc>
          <w:tcPr>
            <w:tcW w:w="1347" w:type="dxa"/>
            <w:tcMar>
              <w:top w:w="50" w:type="dxa"/>
              <w:left w:w="100" w:type="dxa"/>
            </w:tcMar>
            <w:vAlign w:val="center"/>
          </w:tcPr>
          <w:p w:rsidR="00DC7535" w:rsidRDefault="00DC7535">
            <w:pPr>
              <w:spacing w:after="0"/>
              <w:ind w:left="135"/>
            </w:pPr>
          </w:p>
        </w:tc>
        <w:tc>
          <w:tcPr>
            <w:tcW w:w="2365" w:type="dxa"/>
            <w:tcMar>
              <w:top w:w="50" w:type="dxa"/>
              <w:left w:w="100" w:type="dxa"/>
            </w:tcMar>
            <w:vAlign w:val="center"/>
          </w:tcPr>
          <w:p w:rsidR="00DC7535" w:rsidRDefault="00DC7535" w:rsidP="00DC7535">
            <w:pPr>
              <w:spacing w:after="0"/>
              <w:ind w:left="135"/>
              <w:rPr>
                <w:sz w:val="28"/>
                <w:szCs w:val="28"/>
              </w:rPr>
            </w:pPr>
            <w:r>
              <w:rPr>
                <w:rFonts w:ascii="Times New Roman" w:hAnsi="Times New Roman" w:cs="Times New Roman"/>
                <w:sz w:val="28"/>
                <w:szCs w:val="28"/>
              </w:rPr>
              <w:t>https://resh.edu.ru</w:t>
            </w:r>
          </w:p>
        </w:tc>
      </w:tr>
      <w:tr w:rsidR="00DC7535" w:rsidTr="00DC7535">
        <w:trPr>
          <w:trHeight w:val="144"/>
          <w:tblCellSpacing w:w="20" w:type="nil"/>
        </w:trPr>
        <w:tc>
          <w:tcPr>
            <w:tcW w:w="0" w:type="auto"/>
            <w:gridSpan w:val="2"/>
            <w:tcMar>
              <w:top w:w="50" w:type="dxa"/>
              <w:left w:w="100" w:type="dxa"/>
            </w:tcMar>
            <w:vAlign w:val="center"/>
          </w:tcPr>
          <w:p w:rsidR="00DC7535" w:rsidRPr="009973D9" w:rsidRDefault="00DC7535">
            <w:pPr>
              <w:spacing w:after="0"/>
              <w:ind w:left="135"/>
              <w:rPr>
                <w:lang w:val="ru-RU"/>
              </w:rPr>
            </w:pPr>
            <w:r w:rsidRPr="009973D9">
              <w:rPr>
                <w:rFonts w:ascii="Times New Roman" w:hAnsi="Times New Roman"/>
                <w:color w:val="000000"/>
                <w:sz w:val="24"/>
                <w:lang w:val="ru-RU"/>
              </w:rPr>
              <w:t>ОБЩЕЕ КОЛИЧЕСТВО ЧАСОВ ПО ПРОГРАММЕ</w:t>
            </w:r>
          </w:p>
        </w:tc>
        <w:tc>
          <w:tcPr>
            <w:tcW w:w="1032" w:type="dxa"/>
            <w:tcMar>
              <w:top w:w="50" w:type="dxa"/>
              <w:left w:w="100" w:type="dxa"/>
            </w:tcMar>
            <w:vAlign w:val="center"/>
          </w:tcPr>
          <w:p w:rsidR="00DC7535" w:rsidRDefault="00DC7535">
            <w:pPr>
              <w:spacing w:after="0"/>
              <w:ind w:left="135"/>
              <w:jc w:val="center"/>
            </w:pPr>
            <w:r w:rsidRPr="009973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C7535" w:rsidRDefault="00DC75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7535" w:rsidRDefault="00DC7535"/>
        </w:tc>
      </w:tr>
    </w:tbl>
    <w:p w:rsidR="00A9169B" w:rsidRDefault="00A9169B">
      <w:pPr>
        <w:sectPr w:rsidR="00A9169B">
          <w:pgSz w:w="16383" w:h="11906" w:orient="landscape"/>
          <w:pgMar w:top="1134" w:right="850" w:bottom="1134" w:left="1701" w:header="720" w:footer="720" w:gutter="0"/>
          <w:cols w:space="720"/>
        </w:sectPr>
      </w:pPr>
    </w:p>
    <w:p w:rsidR="000D4E39" w:rsidRPr="0027187B" w:rsidRDefault="000D4E39" w:rsidP="000D4E39">
      <w:pPr>
        <w:spacing w:after="0"/>
        <w:ind w:left="120"/>
        <w:rPr>
          <w:rFonts w:ascii="Times New Roman" w:eastAsiaTheme="minorEastAsia" w:hAnsi="Times New Roman"/>
          <w:b/>
          <w:color w:val="000000"/>
          <w:sz w:val="28"/>
          <w:szCs w:val="28"/>
          <w:lang w:val="ru-RU" w:eastAsia="ru-RU"/>
        </w:rPr>
      </w:pPr>
      <w:bookmarkStart w:id="15" w:name="block-42173527"/>
      <w:bookmarkEnd w:id="14"/>
      <w:r w:rsidRPr="0027187B">
        <w:rPr>
          <w:rFonts w:ascii="Times New Roman" w:eastAsiaTheme="minorEastAsia" w:hAnsi="Times New Roman"/>
          <w:b/>
          <w:color w:val="000000"/>
          <w:sz w:val="28"/>
          <w:szCs w:val="28"/>
          <w:lang w:val="ru-RU" w:eastAsia="ru-RU"/>
        </w:rPr>
        <w:lastRenderedPageBreak/>
        <w:t>УЧЕБНО-МЕТОДИЧЕСКОЕ ОБЕСПЕЧЕНИЕ ОБРАЗОВАТЕЛЬНОГО ПРОЦЕССА</w:t>
      </w:r>
    </w:p>
    <w:p w:rsidR="000D4E39" w:rsidRPr="0027187B" w:rsidRDefault="000D4E39" w:rsidP="000D4E39">
      <w:pPr>
        <w:spacing w:after="0"/>
        <w:ind w:left="120"/>
        <w:rPr>
          <w:rFonts w:eastAsiaTheme="minorEastAsia"/>
          <w:sz w:val="28"/>
          <w:szCs w:val="28"/>
          <w:lang w:val="ru-RU" w:eastAsia="ru-RU"/>
        </w:rPr>
      </w:pPr>
    </w:p>
    <w:p w:rsidR="000D4E39" w:rsidRPr="0027187B" w:rsidRDefault="000D4E39" w:rsidP="000D4E39">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ОБЯЗАТЕЛЬНЫЕ УЧЕБНЫЕ МАТЕРИАЛЫ ДЛЯ УЧЕНИКА</w:t>
      </w:r>
    </w:p>
    <w:p w:rsidR="000D4E39" w:rsidRPr="0027187B" w:rsidRDefault="000D4E39" w:rsidP="000D4E39">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eastAsiaTheme="minorEastAsia"/>
          <w:sz w:val="28"/>
          <w:szCs w:val="28"/>
          <w:lang w:val="ru-RU" w:eastAsia="ru-RU"/>
        </w:rPr>
        <w:t xml:space="preserve"> </w:t>
      </w:r>
      <w:r w:rsidRPr="0027187B">
        <w:rPr>
          <w:rFonts w:ascii="Times New Roman" w:eastAsiaTheme="minorEastAsia" w:hAnsi="Times New Roman" w:cs="Times New Roman"/>
          <w:sz w:val="28"/>
          <w:szCs w:val="28"/>
          <w:lang w:val="ru-RU" w:eastAsia="ru-RU"/>
        </w:rPr>
        <w:t>Физическаякультура.1-4 класс/ВиленскийМ.Я.,ТуревскийИ.М.,ТорочковаТ.Ю.идругие</w:t>
      </w:r>
      <w:proofErr w:type="gramStart"/>
      <w:r w:rsidRPr="0027187B">
        <w:rPr>
          <w:rFonts w:ascii="Times New Roman" w:eastAsiaTheme="minorEastAsia" w:hAnsi="Times New Roman" w:cs="Times New Roman"/>
          <w:sz w:val="28"/>
          <w:szCs w:val="28"/>
          <w:lang w:val="ru-RU" w:eastAsia="ru-RU"/>
        </w:rPr>
        <w:t>;п</w:t>
      </w:r>
      <w:proofErr w:type="gramEnd"/>
      <w:r w:rsidRPr="0027187B">
        <w:rPr>
          <w:rFonts w:ascii="Times New Roman" w:eastAsiaTheme="minorEastAsia" w:hAnsi="Times New Roman" w:cs="Times New Roman"/>
          <w:sz w:val="28"/>
          <w:szCs w:val="28"/>
          <w:lang w:val="ru-RU" w:eastAsia="ru-RU"/>
        </w:rPr>
        <w:t>одредакциейВиленскогоМ.Я.,Акционерноеобщество«Издательство«Просвещение»;</w:t>
      </w:r>
    </w:p>
    <w:p w:rsidR="000D4E39" w:rsidRPr="0027187B" w:rsidRDefault="000D4E39" w:rsidP="000D4E39">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0D4E39" w:rsidRPr="0027187B" w:rsidRDefault="000D4E39" w:rsidP="000D4E39">
      <w:pPr>
        <w:spacing w:after="0"/>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p>
    <w:p w:rsidR="000D4E39" w:rsidRPr="0027187B" w:rsidRDefault="000D4E39" w:rsidP="000D4E39">
      <w:pPr>
        <w:spacing w:after="0" w:line="48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МЕТОДИЧЕСКИЕ МАТЕРИАЛЫ ДЛЯ УЧИТЕЛЯ</w:t>
      </w:r>
    </w:p>
    <w:p w:rsidR="000D4E39" w:rsidRPr="0027187B" w:rsidRDefault="000D4E39" w:rsidP="000D4E39">
      <w:pPr>
        <w:spacing w:after="0" w:line="24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Calibri" w:hAnsi="Times New Roman" w:cs="Times New Roman"/>
          <w:sz w:val="28"/>
          <w:szCs w:val="28"/>
          <w:lang w:val="ru-RU" w:eastAsia="ru-RU"/>
        </w:rPr>
        <w:t xml:space="preserve"> Примерная программа по учебному предмету физическая культура: </w:t>
      </w:r>
      <w:r w:rsidRPr="0027187B">
        <w:rPr>
          <w:rFonts w:ascii="Times New Roman" w:eastAsia="Calibri" w:hAnsi="Times New Roman" w:cs="Times New Roman"/>
          <w:color w:val="000000"/>
          <w:sz w:val="28"/>
          <w:szCs w:val="28"/>
          <w:lang w:val="ru-RU" w:eastAsia="ru-RU"/>
        </w:rPr>
        <w:t xml:space="preserve">«Комплексная программа физического воспитания учащихся I – V классов», В. И. Лях, </w:t>
      </w:r>
      <w:r w:rsidRPr="0027187B">
        <w:rPr>
          <w:rFonts w:ascii="Times New Roman" w:eastAsiaTheme="minorEastAsia" w:hAnsi="Times New Roman" w:cs="Times New Roman"/>
          <w:color w:val="000000"/>
          <w:sz w:val="28"/>
          <w:szCs w:val="28"/>
          <w:lang w:val="ru-RU" w:eastAsia="ru-RU"/>
        </w:rPr>
        <w:t>А. А. Зданевич, Москва, «Просвещение», 2018 год</w:t>
      </w:r>
    </w:p>
    <w:p w:rsidR="000D4E39" w:rsidRPr="0027187B" w:rsidRDefault="000D4E39" w:rsidP="000D4E39">
      <w:pPr>
        <w:spacing w:after="0"/>
        <w:ind w:left="120"/>
        <w:rPr>
          <w:rFonts w:eastAsiaTheme="minorEastAsia"/>
          <w:sz w:val="28"/>
          <w:szCs w:val="28"/>
          <w:lang w:val="ru-RU" w:eastAsia="ru-RU"/>
        </w:rPr>
      </w:pPr>
    </w:p>
    <w:p w:rsidR="000D4E39" w:rsidRPr="0027187B" w:rsidRDefault="000D4E39" w:rsidP="000D4E39">
      <w:pPr>
        <w:spacing w:after="0" w:line="240" w:lineRule="auto"/>
        <w:ind w:left="120"/>
        <w:rPr>
          <w:rFonts w:eastAsiaTheme="minorEastAsia"/>
          <w:sz w:val="28"/>
          <w:szCs w:val="28"/>
          <w:lang w:val="ru-RU" w:eastAsia="ru-RU"/>
        </w:rPr>
      </w:pPr>
      <w:r w:rsidRPr="0027187B">
        <w:rPr>
          <w:rFonts w:ascii="Times New Roman" w:eastAsiaTheme="minorEastAsia" w:hAnsi="Times New Roman"/>
          <w:b/>
          <w:color w:val="000000"/>
          <w:sz w:val="28"/>
          <w:szCs w:val="28"/>
          <w:lang w:val="ru-RU" w:eastAsia="ru-RU"/>
        </w:rPr>
        <w:t>ЦИФРОВЫЕ ОБРАЗОВАТЕЛЬНЫЕ РЕСУРСЫ И РЕСУРСЫ СЕТИ ИНТЕРНЕТ</w:t>
      </w:r>
    </w:p>
    <w:p w:rsidR="000D4E39" w:rsidRPr="0027187B" w:rsidRDefault="000D4E39" w:rsidP="000D4E39">
      <w:pPr>
        <w:spacing w:after="0" w:line="480" w:lineRule="auto"/>
        <w:ind w:left="120"/>
        <w:rPr>
          <w:rFonts w:eastAsiaTheme="minorEastAsia"/>
          <w:sz w:val="28"/>
          <w:szCs w:val="28"/>
          <w:lang w:val="ru-RU" w:eastAsia="ru-RU"/>
        </w:rPr>
      </w:pPr>
      <w:r w:rsidRPr="0027187B">
        <w:rPr>
          <w:rFonts w:ascii="Times New Roman" w:eastAsiaTheme="minorEastAsia" w:hAnsi="Times New Roman"/>
          <w:color w:val="000000"/>
          <w:sz w:val="28"/>
          <w:szCs w:val="28"/>
          <w:lang w:val="ru-RU" w:eastAsia="ru-RU"/>
        </w:rPr>
        <w:t>​</w:t>
      </w:r>
      <w:r w:rsidRPr="0027187B">
        <w:rPr>
          <w:rFonts w:ascii="Times New Roman" w:eastAsiaTheme="minorEastAsia" w:hAnsi="Times New Roman"/>
          <w:color w:val="333333"/>
          <w:sz w:val="28"/>
          <w:szCs w:val="28"/>
          <w:lang w:val="ru-RU" w:eastAsia="ru-RU"/>
        </w:rPr>
        <w:t>​‌‌</w:t>
      </w:r>
      <w:r w:rsidRPr="0027187B">
        <w:rPr>
          <w:rFonts w:ascii="Times New Roman" w:eastAsiaTheme="minorEastAsia" w:hAnsi="Times New Roman"/>
          <w:color w:val="000000"/>
          <w:sz w:val="28"/>
          <w:szCs w:val="28"/>
          <w:lang w:val="ru-RU" w:eastAsia="ru-RU"/>
        </w:rPr>
        <w:t>​</w:t>
      </w:r>
    </w:p>
    <w:p w:rsidR="00A9169B" w:rsidRPr="009973D9" w:rsidRDefault="000D4E39" w:rsidP="000D4E39">
      <w:pPr>
        <w:rPr>
          <w:lang w:val="ru-RU"/>
        </w:rPr>
        <w:sectPr w:rsidR="00A9169B" w:rsidRPr="009973D9">
          <w:pgSz w:w="11906" w:h="16383"/>
          <w:pgMar w:top="1134" w:right="850" w:bottom="1134" w:left="1701" w:header="720" w:footer="720" w:gutter="0"/>
          <w:cols w:space="720"/>
        </w:sectPr>
      </w:pPr>
      <w:r w:rsidRPr="0027187B">
        <w:rPr>
          <w:rFonts w:ascii="Times New Roman" w:eastAsiaTheme="minorEastAsia" w:hAnsi="Times New Roman" w:cs="Times New Roman"/>
          <w:sz w:val="28"/>
          <w:szCs w:val="28"/>
          <w:lang w:val="ru-RU" w:eastAsia="ru-RU"/>
        </w:rPr>
        <w:t>https://resh.edu.ru</w:t>
      </w:r>
    </w:p>
    <w:bookmarkEnd w:id="15"/>
    <w:p w:rsidR="0080644F" w:rsidRPr="009973D9" w:rsidRDefault="0080644F">
      <w:pPr>
        <w:rPr>
          <w:lang w:val="ru-RU"/>
        </w:rPr>
      </w:pPr>
    </w:p>
    <w:sectPr w:rsidR="0080644F" w:rsidRPr="009973D9" w:rsidSect="00A916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73B6B"/>
    <w:multiLevelType w:val="multilevel"/>
    <w:tmpl w:val="880E0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47EAF"/>
    <w:multiLevelType w:val="multilevel"/>
    <w:tmpl w:val="948417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39071F"/>
    <w:multiLevelType w:val="multilevel"/>
    <w:tmpl w:val="A3661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25BE9"/>
    <w:multiLevelType w:val="multilevel"/>
    <w:tmpl w:val="7A92D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83496"/>
    <w:multiLevelType w:val="multilevel"/>
    <w:tmpl w:val="1728C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BF5CFF"/>
    <w:multiLevelType w:val="multilevel"/>
    <w:tmpl w:val="FA7AC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E2120"/>
    <w:multiLevelType w:val="multilevel"/>
    <w:tmpl w:val="10C4B3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24058C"/>
    <w:multiLevelType w:val="multilevel"/>
    <w:tmpl w:val="FB2EA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53535"/>
    <w:multiLevelType w:val="multilevel"/>
    <w:tmpl w:val="C9B47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EF377C"/>
    <w:multiLevelType w:val="multilevel"/>
    <w:tmpl w:val="930EFD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FA5296"/>
    <w:multiLevelType w:val="multilevel"/>
    <w:tmpl w:val="29ECA7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F10EAF"/>
    <w:multiLevelType w:val="multilevel"/>
    <w:tmpl w:val="1E74BC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C37CA2"/>
    <w:multiLevelType w:val="multilevel"/>
    <w:tmpl w:val="361C2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FC4596"/>
    <w:multiLevelType w:val="multilevel"/>
    <w:tmpl w:val="81504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340D60"/>
    <w:multiLevelType w:val="multilevel"/>
    <w:tmpl w:val="9E884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8F4A9C"/>
    <w:multiLevelType w:val="multilevel"/>
    <w:tmpl w:val="016AA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F76282"/>
    <w:multiLevelType w:val="multilevel"/>
    <w:tmpl w:val="78142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9"/>
  </w:num>
  <w:num w:numId="4">
    <w:abstractNumId w:val="6"/>
  </w:num>
  <w:num w:numId="5">
    <w:abstractNumId w:val="0"/>
  </w:num>
  <w:num w:numId="6">
    <w:abstractNumId w:val="13"/>
  </w:num>
  <w:num w:numId="7">
    <w:abstractNumId w:val="12"/>
  </w:num>
  <w:num w:numId="8">
    <w:abstractNumId w:val="1"/>
  </w:num>
  <w:num w:numId="9">
    <w:abstractNumId w:val="8"/>
  </w:num>
  <w:num w:numId="10">
    <w:abstractNumId w:val="2"/>
  </w:num>
  <w:num w:numId="11">
    <w:abstractNumId w:val="5"/>
  </w:num>
  <w:num w:numId="12">
    <w:abstractNumId w:val="11"/>
  </w:num>
  <w:num w:numId="13">
    <w:abstractNumId w:val="4"/>
  </w:num>
  <w:num w:numId="14">
    <w:abstractNumId w:val="3"/>
  </w:num>
  <w:num w:numId="15">
    <w:abstractNumId w:val="10"/>
  </w:num>
  <w:num w:numId="16">
    <w:abstractNumId w:val="7"/>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A9169B"/>
    <w:rsid w:val="000D4E39"/>
    <w:rsid w:val="00215A43"/>
    <w:rsid w:val="007374BA"/>
    <w:rsid w:val="0080644F"/>
    <w:rsid w:val="009973D9"/>
    <w:rsid w:val="00A9169B"/>
    <w:rsid w:val="00D92B01"/>
    <w:rsid w:val="00DC75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169B"/>
    <w:rPr>
      <w:color w:val="0000FF" w:themeColor="hyperlink"/>
      <w:u w:val="single"/>
    </w:rPr>
  </w:style>
  <w:style w:type="table" w:styleId="ac">
    <w:name w:val="Table Grid"/>
    <w:basedOn w:val="a1"/>
    <w:uiPriority w:val="59"/>
    <w:rsid w:val="00A916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14170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3404</Words>
  <Characters>19409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kirichenko</cp:lastModifiedBy>
  <cp:revision>6</cp:revision>
  <dcterms:created xsi:type="dcterms:W3CDTF">2024-09-09T03:50:00Z</dcterms:created>
  <dcterms:modified xsi:type="dcterms:W3CDTF">2024-11-22T01:50:00Z</dcterms:modified>
</cp:coreProperties>
</file>