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B9A" w:rsidRDefault="00744665">
      <w:pPr>
        <w:spacing w:after="0"/>
        <w:ind w:left="120"/>
        <w:jc w:val="center"/>
      </w:pPr>
      <w:bookmarkStart w:id="0" w:name="block-44449724"/>
      <w:bookmarkStart w:id="1" w:name="_GoBack"/>
      <w:r>
        <w:rPr>
          <w:noProof/>
          <w:lang w:val="ru-RU" w:eastAsia="ru-RU"/>
        </w:rPr>
        <w:drawing>
          <wp:inline distT="0" distB="0" distL="0" distR="0" wp14:anchorId="605B1B58" wp14:editId="50C3A931">
            <wp:extent cx="5701665" cy="896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66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335B9A" w:rsidRDefault="00335B9A">
      <w:pPr>
        <w:spacing w:after="0"/>
        <w:ind w:left="120"/>
      </w:pPr>
    </w:p>
    <w:p w:rsidR="00335B9A" w:rsidRPr="00744665" w:rsidRDefault="003D6586">
      <w:pPr>
        <w:spacing w:after="0" w:line="264" w:lineRule="auto"/>
        <w:ind w:left="120"/>
        <w:jc w:val="both"/>
        <w:rPr>
          <w:lang w:val="ru-RU"/>
        </w:rPr>
      </w:pPr>
      <w:bookmarkStart w:id="2" w:name="block-44449726"/>
      <w:bookmarkEnd w:id="0"/>
      <w:r w:rsidRPr="007446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35B9A" w:rsidRPr="00744665" w:rsidRDefault="00335B9A">
      <w:pPr>
        <w:spacing w:after="0" w:line="264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</w:t>
      </w:r>
      <w:r w:rsidRPr="00744665">
        <w:rPr>
          <w:rFonts w:ascii="Times New Roman" w:hAnsi="Times New Roman"/>
          <w:color w:val="000000"/>
          <w:sz w:val="28"/>
          <w:lang w:val="ru-RU"/>
        </w:rPr>
        <w:t>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</w:t>
      </w:r>
      <w:r w:rsidRPr="00744665">
        <w:rPr>
          <w:rFonts w:ascii="Times New Roman" w:hAnsi="Times New Roman"/>
          <w:color w:val="000000"/>
          <w:sz w:val="28"/>
          <w:lang w:val="ru-RU"/>
        </w:rPr>
        <w:t>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744665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744665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744665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744665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744665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744665">
        <w:rPr>
          <w:rFonts w:ascii="Times New Roman" w:hAnsi="Times New Roman"/>
          <w:color w:val="000000"/>
          <w:sz w:val="28"/>
          <w:lang w:val="ru-RU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 w:rsidRPr="00744665">
        <w:rPr>
          <w:rFonts w:ascii="Times New Roman" w:hAnsi="Times New Roman"/>
          <w:color w:val="000000"/>
          <w:sz w:val="28"/>
          <w:lang w:val="ru-RU"/>
        </w:rPr>
        <w:t>уда;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</w:t>
      </w:r>
      <w:r w:rsidRPr="00744665">
        <w:rPr>
          <w:rFonts w:ascii="Times New Roman" w:hAnsi="Times New Roman"/>
          <w:color w:val="000000"/>
          <w:sz w:val="28"/>
          <w:lang w:val="ru-RU"/>
        </w:rPr>
        <w:t>нициативности;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</w:t>
      </w:r>
      <w:r w:rsidRPr="00744665">
        <w:rPr>
          <w:rFonts w:ascii="Times New Roman" w:hAnsi="Times New Roman"/>
          <w:color w:val="000000"/>
          <w:sz w:val="28"/>
          <w:lang w:val="ru-RU"/>
        </w:rPr>
        <w:t>щей природе, осознание взаимосвязи рукотворного мира с миром природы;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335B9A" w:rsidRDefault="003D65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335B9A" w:rsidRPr="00744665" w:rsidRDefault="003D6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35B9A" w:rsidRPr="00744665" w:rsidRDefault="003D6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 w:rsidRPr="00744665">
        <w:rPr>
          <w:rFonts w:ascii="Times New Roman" w:hAnsi="Times New Roman"/>
          <w:color w:val="000000"/>
          <w:sz w:val="28"/>
          <w:lang w:val="ru-RU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35B9A" w:rsidRPr="00744665" w:rsidRDefault="003D6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</w:t>
      </w:r>
      <w:r w:rsidRPr="00744665">
        <w:rPr>
          <w:rFonts w:ascii="Times New Roman" w:hAnsi="Times New Roman"/>
          <w:color w:val="000000"/>
          <w:sz w:val="28"/>
          <w:lang w:val="ru-RU"/>
        </w:rPr>
        <w:t>-технической базы образовательной организации).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, умения искать и использовать информацию. 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 w:rsidRPr="00744665">
        <w:rPr>
          <w:rFonts w:ascii="Times New Roman" w:hAnsi="Times New Roman"/>
          <w:color w:val="000000"/>
          <w:sz w:val="28"/>
          <w:lang w:val="ru-RU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 w:rsidRPr="00744665">
        <w:rPr>
          <w:rFonts w:ascii="Times New Roman" w:hAnsi="Times New Roman"/>
          <w:color w:val="000000"/>
          <w:sz w:val="28"/>
          <w:lang w:val="ru-RU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 в 3 классе – 34 часа (1 час в неделю), в 4 классе – 34 часа (1 час в неделю).</w:t>
      </w:r>
    </w:p>
    <w:p w:rsidR="00335B9A" w:rsidRPr="00744665" w:rsidRDefault="00335B9A">
      <w:pPr>
        <w:rPr>
          <w:lang w:val="ru-RU"/>
        </w:rPr>
        <w:sectPr w:rsidR="00335B9A" w:rsidRPr="00744665">
          <w:pgSz w:w="11906" w:h="16383"/>
          <w:pgMar w:top="1134" w:right="850" w:bottom="1134" w:left="1701" w:header="720" w:footer="720" w:gutter="0"/>
          <w:cols w:space="720"/>
        </w:sectPr>
      </w:pPr>
    </w:p>
    <w:p w:rsidR="00335B9A" w:rsidRPr="00744665" w:rsidRDefault="003D6586">
      <w:pPr>
        <w:spacing w:after="0" w:line="264" w:lineRule="auto"/>
        <w:ind w:left="120"/>
        <w:jc w:val="both"/>
        <w:rPr>
          <w:lang w:val="ru-RU"/>
        </w:rPr>
      </w:pPr>
      <w:bookmarkStart w:id="3" w:name="block-44449725"/>
      <w:bookmarkEnd w:id="2"/>
      <w:r w:rsidRPr="0074466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35B9A" w:rsidRPr="00744665" w:rsidRDefault="00335B9A">
      <w:pPr>
        <w:spacing w:after="0" w:line="264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left="12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35B9A" w:rsidRPr="00744665" w:rsidRDefault="00335B9A">
      <w:pPr>
        <w:spacing w:after="0" w:line="120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</w:t>
      </w:r>
      <w:r w:rsidRPr="00744665">
        <w:rPr>
          <w:rFonts w:ascii="Times New Roman" w:hAnsi="Times New Roman"/>
          <w:color w:val="000000"/>
          <w:sz w:val="28"/>
          <w:lang w:val="ru-RU"/>
        </w:rPr>
        <w:t>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</w:t>
      </w:r>
      <w:r w:rsidRPr="00744665">
        <w:rPr>
          <w:rFonts w:ascii="Times New Roman" w:hAnsi="Times New Roman"/>
          <w:color w:val="000000"/>
          <w:sz w:val="28"/>
          <w:lang w:val="ru-RU"/>
        </w:rPr>
        <w:t>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</w:t>
      </w:r>
      <w:r w:rsidRPr="00744665">
        <w:rPr>
          <w:rFonts w:ascii="Times New Roman" w:hAnsi="Times New Roman"/>
          <w:color w:val="000000"/>
          <w:sz w:val="28"/>
          <w:lang w:val="ru-RU"/>
        </w:rPr>
        <w:t>ии работы. Рациональное и безопасное использование и хранение инструментов.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</w:t>
      </w:r>
      <w:r w:rsidRPr="00744665">
        <w:rPr>
          <w:rFonts w:ascii="Times New Roman" w:hAnsi="Times New Roman"/>
          <w:color w:val="000000"/>
          <w:sz w:val="28"/>
          <w:lang w:val="ru-RU"/>
        </w:rPr>
        <w:t>ла, обычаи.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</w:t>
      </w:r>
      <w:r w:rsidRPr="00744665">
        <w:rPr>
          <w:rFonts w:ascii="Times New Roman" w:hAnsi="Times New Roman"/>
          <w:color w:val="000000"/>
          <w:sz w:val="28"/>
          <w:lang w:val="ru-RU"/>
        </w:rPr>
        <w:t>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</w:t>
      </w:r>
      <w:r w:rsidRPr="00744665">
        <w:rPr>
          <w:rFonts w:ascii="Times New Roman" w:hAnsi="Times New Roman"/>
          <w:color w:val="000000"/>
          <w:sz w:val="28"/>
          <w:lang w:val="ru-RU"/>
        </w:rPr>
        <w:t>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</w:t>
      </w:r>
      <w:r w:rsidRPr="00744665">
        <w:rPr>
          <w:rFonts w:ascii="Times New Roman" w:hAnsi="Times New Roman"/>
          <w:color w:val="000000"/>
          <w:sz w:val="28"/>
          <w:lang w:val="ru-RU"/>
        </w:rPr>
        <w:t>ия или его деталей (окрашивание, вышивка, аппликация и другое).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другие), их правильное, рациональное и безопасное использование.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</w:t>
      </w:r>
      <w:r w:rsidRPr="00744665">
        <w:rPr>
          <w:rFonts w:ascii="Times New Roman" w:hAnsi="Times New Roman"/>
          <w:color w:val="000000"/>
          <w:sz w:val="28"/>
          <w:lang w:val="ru-RU"/>
        </w:rPr>
        <w:t>е формы.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Ви</w:t>
      </w:r>
      <w:r w:rsidRPr="00744665">
        <w:rPr>
          <w:rFonts w:ascii="Times New Roman" w:hAnsi="Times New Roman"/>
          <w:color w:val="000000"/>
          <w:sz w:val="28"/>
          <w:lang w:val="ru-RU"/>
        </w:rPr>
        <w:t>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</w:t>
      </w:r>
      <w:r w:rsidRPr="00744665">
        <w:rPr>
          <w:rFonts w:ascii="Times New Roman" w:hAnsi="Times New Roman"/>
          <w:color w:val="000000"/>
          <w:sz w:val="28"/>
          <w:lang w:val="ru-RU"/>
        </w:rPr>
        <w:t>ки, соединение с помощью пластилина).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Использование дополнительн</w:t>
      </w:r>
      <w:r w:rsidRPr="00744665">
        <w:rPr>
          <w:rFonts w:ascii="Times New Roman" w:hAnsi="Times New Roman"/>
          <w:color w:val="000000"/>
          <w:sz w:val="28"/>
          <w:lang w:val="ru-RU"/>
        </w:rPr>
        <w:t>ых отделочных материалов.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</w:t>
      </w:r>
      <w:r w:rsidRPr="00744665">
        <w:rPr>
          <w:rFonts w:ascii="Times New Roman" w:hAnsi="Times New Roman"/>
          <w:color w:val="000000"/>
          <w:sz w:val="28"/>
          <w:lang w:val="ru-RU"/>
        </w:rPr>
        <w:t>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</w:t>
      </w:r>
      <w:r w:rsidRPr="00744665">
        <w:rPr>
          <w:rFonts w:ascii="Times New Roman" w:hAnsi="Times New Roman"/>
          <w:color w:val="000000"/>
          <w:sz w:val="28"/>
          <w:lang w:val="ru-RU"/>
        </w:rPr>
        <w:t>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35B9A" w:rsidRPr="00744665" w:rsidRDefault="00335B9A">
      <w:pPr>
        <w:spacing w:after="0" w:line="264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744665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744665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744665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744665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</w:t>
      </w:r>
      <w:r w:rsidRPr="00744665">
        <w:rPr>
          <w:rFonts w:ascii="Times New Roman" w:hAnsi="Times New Roman"/>
          <w:color w:val="000000"/>
          <w:sz w:val="28"/>
          <w:lang w:val="ru-RU"/>
        </w:rPr>
        <w:t>ей.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744665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744665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744665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744665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left="12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35B9A" w:rsidRPr="00744665" w:rsidRDefault="00335B9A">
      <w:pPr>
        <w:spacing w:after="0" w:line="48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744665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744665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744665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744665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335B9A" w:rsidRPr="00744665" w:rsidRDefault="00335B9A">
      <w:pPr>
        <w:spacing w:after="0" w:line="120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744665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744665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744665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744665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744665">
        <w:rPr>
          <w:rFonts w:ascii="Times New Roman" w:hAnsi="Times New Roman"/>
          <w:color w:val="000000"/>
          <w:sz w:val="28"/>
          <w:lang w:val="ru-RU"/>
        </w:rPr>
        <w:t>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744665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335B9A" w:rsidRPr="00744665" w:rsidRDefault="00335B9A">
      <w:pPr>
        <w:spacing w:after="0" w:line="120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Ко</w:t>
      </w:r>
      <w:r w:rsidRPr="00744665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35B9A" w:rsidRPr="00744665" w:rsidRDefault="00335B9A">
      <w:pPr>
        <w:spacing w:after="0" w:line="120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744665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744665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744665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44665">
        <w:rPr>
          <w:rFonts w:ascii="Times New Roman" w:hAnsi="Times New Roman"/>
          <w:color w:val="000000"/>
          <w:sz w:val="28"/>
          <w:lang w:val="ru-RU"/>
        </w:rPr>
        <w:t>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понима</w:t>
      </w:r>
      <w:r w:rsidRPr="00744665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44665">
        <w:rPr>
          <w:rFonts w:ascii="Times New Roman" w:hAnsi="Times New Roman"/>
          <w:color w:val="000000"/>
          <w:sz w:val="28"/>
          <w:lang w:val="ru-RU"/>
        </w:rPr>
        <w:t>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</w:t>
      </w:r>
      <w:r w:rsidRPr="00744665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744665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744665">
        <w:rPr>
          <w:rFonts w:ascii="Times New Roman" w:hAnsi="Times New Roman"/>
          <w:color w:val="000000"/>
          <w:sz w:val="28"/>
          <w:lang w:val="ru-RU"/>
        </w:rPr>
        <w:t>чу;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744665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44665">
        <w:rPr>
          <w:rFonts w:ascii="Times New Roman" w:hAnsi="Times New Roman"/>
          <w:color w:val="000000"/>
          <w:sz w:val="28"/>
          <w:lang w:val="ru-RU"/>
        </w:rPr>
        <w:t>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44665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left="12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35B9A" w:rsidRPr="00744665" w:rsidRDefault="00335B9A">
      <w:pPr>
        <w:spacing w:after="0" w:line="96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744665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744665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744665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744665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744665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744665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744665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744665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744665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744665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744665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744665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744665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744665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335B9A" w:rsidRPr="00744665" w:rsidRDefault="00335B9A">
      <w:pPr>
        <w:spacing w:after="0" w:line="264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744665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744665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744665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744665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744665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744665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744665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744665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прин</w:t>
      </w:r>
      <w:r w:rsidRPr="00744665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744665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744665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left="12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35B9A" w:rsidRPr="00744665" w:rsidRDefault="00335B9A">
      <w:pPr>
        <w:spacing w:after="0" w:line="120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744665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М</w:t>
      </w:r>
      <w:r w:rsidRPr="00744665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</w:t>
      </w:r>
      <w:r w:rsidRPr="00744665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</w:t>
      </w:r>
      <w:r w:rsidRPr="00744665">
        <w:rPr>
          <w:rFonts w:ascii="Times New Roman" w:hAnsi="Times New Roman"/>
          <w:color w:val="000000"/>
          <w:sz w:val="28"/>
          <w:lang w:val="ru-RU"/>
        </w:rPr>
        <w:t>вышивка и другое).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</w:t>
      </w:r>
      <w:r w:rsidRPr="00744665">
        <w:rPr>
          <w:rFonts w:ascii="Times New Roman" w:hAnsi="Times New Roman"/>
          <w:color w:val="000000"/>
          <w:sz w:val="28"/>
          <w:lang w:val="ru-RU"/>
        </w:rPr>
        <w:t>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35B9A" w:rsidRPr="00744665" w:rsidRDefault="00335B9A">
      <w:pPr>
        <w:spacing w:after="0" w:line="48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</w:t>
      </w:r>
      <w:r w:rsidRPr="00744665">
        <w:rPr>
          <w:rFonts w:ascii="Times New Roman" w:hAnsi="Times New Roman"/>
          <w:color w:val="000000"/>
          <w:sz w:val="28"/>
          <w:lang w:val="ru-RU"/>
        </w:rPr>
        <w:t>ойства. Создание синтетических материалов с заданными свойствами.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</w:t>
      </w:r>
      <w:r w:rsidRPr="00744665">
        <w:rPr>
          <w:rFonts w:ascii="Times New Roman" w:hAnsi="Times New Roman"/>
          <w:color w:val="000000"/>
          <w:sz w:val="28"/>
          <w:lang w:val="ru-RU"/>
        </w:rPr>
        <w:t>ыми) требованиями к изделию.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</w:t>
      </w:r>
      <w:r w:rsidRPr="00744665">
        <w:rPr>
          <w:rFonts w:ascii="Times New Roman" w:hAnsi="Times New Roman"/>
          <w:color w:val="000000"/>
          <w:sz w:val="28"/>
          <w:lang w:val="ru-RU"/>
        </w:rPr>
        <w:t>зных материалов в одном изделии.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</w:t>
      </w:r>
      <w:r w:rsidRPr="00744665">
        <w:rPr>
          <w:rFonts w:ascii="Times New Roman" w:hAnsi="Times New Roman"/>
          <w:color w:val="000000"/>
          <w:sz w:val="28"/>
          <w:lang w:val="ru-RU"/>
        </w:rPr>
        <w:t>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</w:t>
      </w:r>
      <w:r w:rsidRPr="00744665">
        <w:rPr>
          <w:rFonts w:ascii="Times New Roman" w:hAnsi="Times New Roman"/>
          <w:color w:val="000000"/>
          <w:sz w:val="28"/>
          <w:lang w:val="ru-RU"/>
        </w:rPr>
        <w:t>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строчек для сшивания и отделки изделий. Простейший ремонт изделий.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</w:t>
      </w:r>
      <w:r w:rsidRPr="00744665">
        <w:rPr>
          <w:rFonts w:ascii="Times New Roman" w:hAnsi="Times New Roman"/>
          <w:color w:val="000000"/>
          <w:sz w:val="28"/>
          <w:lang w:val="ru-RU"/>
        </w:rPr>
        <w:t>ми материалами.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35B9A" w:rsidRPr="00744665" w:rsidRDefault="00335B9A">
      <w:pPr>
        <w:spacing w:after="0" w:line="48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</w:t>
      </w:r>
      <w:r w:rsidRPr="00744665">
        <w:rPr>
          <w:rFonts w:ascii="Times New Roman" w:hAnsi="Times New Roman"/>
          <w:color w:val="000000"/>
          <w:sz w:val="28"/>
          <w:lang w:val="ru-RU"/>
        </w:rPr>
        <w:t>х творческих и коллективных проектных работ.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тестирова</w:t>
      </w:r>
      <w:r w:rsidRPr="00744665">
        <w:rPr>
          <w:rFonts w:ascii="Times New Roman" w:hAnsi="Times New Roman"/>
          <w:color w:val="000000"/>
          <w:sz w:val="28"/>
          <w:lang w:val="ru-RU"/>
        </w:rPr>
        <w:t>ние робота. Преобразование конструкции робота. Презентация робота.</w:t>
      </w:r>
    </w:p>
    <w:p w:rsidR="00335B9A" w:rsidRPr="00744665" w:rsidRDefault="00335B9A">
      <w:pPr>
        <w:spacing w:after="0" w:line="264" w:lineRule="auto"/>
        <w:ind w:left="120"/>
        <w:jc w:val="both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35B9A" w:rsidRPr="00744665" w:rsidRDefault="00335B9A">
      <w:pPr>
        <w:spacing w:after="0" w:line="264" w:lineRule="auto"/>
        <w:ind w:left="120"/>
        <w:rPr>
          <w:lang w:val="ru-RU"/>
        </w:rPr>
      </w:pPr>
    </w:p>
    <w:p w:rsidR="00335B9A" w:rsidRPr="00744665" w:rsidRDefault="003D6586">
      <w:pPr>
        <w:spacing w:after="0" w:line="264" w:lineRule="auto"/>
        <w:ind w:firstLine="600"/>
        <w:rPr>
          <w:lang w:val="ru-RU"/>
        </w:rPr>
      </w:pPr>
      <w:r w:rsidRPr="00744665">
        <w:rPr>
          <w:rFonts w:ascii="Times New Roman" w:hAnsi="Times New Roman"/>
          <w:b/>
          <w:color w:val="000000"/>
          <w:sz w:val="28"/>
          <w:lang w:val="ru-RU"/>
        </w:rPr>
        <w:t>УН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4466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</w:t>
      </w:r>
      <w:r w:rsidRPr="00744665">
        <w:rPr>
          <w:rFonts w:ascii="Times New Roman" w:hAnsi="Times New Roman"/>
          <w:color w:val="000000"/>
          <w:sz w:val="28"/>
          <w:lang w:val="ru-RU"/>
        </w:rPr>
        <w:t>в ответах на вопросы и высказываниях (в пределах изученного);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</w:t>
      </w:r>
      <w:r w:rsidRPr="00744665">
        <w:rPr>
          <w:rFonts w:ascii="Times New Roman" w:hAnsi="Times New Roman"/>
          <w:color w:val="000000"/>
          <w:sz w:val="28"/>
          <w:lang w:val="ru-RU"/>
        </w:rPr>
        <w:t>щепринятых условных обозначений и по заданным условиям;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решать простые задачи на преоб</w:t>
      </w:r>
      <w:r w:rsidRPr="00744665">
        <w:rPr>
          <w:rFonts w:ascii="Times New Roman" w:hAnsi="Times New Roman"/>
          <w:color w:val="000000"/>
          <w:sz w:val="28"/>
          <w:lang w:val="ru-RU"/>
        </w:rPr>
        <w:t>разование конструкции;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</w:t>
      </w:r>
      <w:r w:rsidRPr="00744665">
        <w:rPr>
          <w:rFonts w:ascii="Times New Roman" w:hAnsi="Times New Roman"/>
          <w:color w:val="000000"/>
          <w:sz w:val="28"/>
          <w:lang w:val="ru-RU"/>
        </w:rPr>
        <w:t>льно предложенному существенному признаку (используемый материал, форма, размер, назначение, способ сборки);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</w:t>
      </w:r>
      <w:r w:rsidRPr="00744665">
        <w:rPr>
          <w:rFonts w:ascii="Times New Roman" w:hAnsi="Times New Roman"/>
          <w:color w:val="000000"/>
          <w:sz w:val="28"/>
          <w:lang w:val="ru-RU"/>
        </w:rPr>
        <w:t>зделий по образцу, рисунку, выделять основные и второстепенные составляющие конструкции.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744665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466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744665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744665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744665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понимать и принимать уч</w:t>
      </w:r>
      <w:r w:rsidRPr="00744665">
        <w:rPr>
          <w:rFonts w:ascii="Times New Roman" w:hAnsi="Times New Roman"/>
          <w:color w:val="000000"/>
          <w:sz w:val="28"/>
          <w:lang w:val="ru-RU"/>
        </w:rPr>
        <w:t>ебную задачу, самостоятельно определять цели учебно-познавательной деятельности;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</w:t>
      </w:r>
      <w:r w:rsidRPr="00744665">
        <w:rPr>
          <w:rFonts w:ascii="Times New Roman" w:hAnsi="Times New Roman"/>
          <w:color w:val="000000"/>
          <w:sz w:val="28"/>
          <w:lang w:val="ru-RU"/>
        </w:rPr>
        <w:t>х результатами прогнозировать практические «шаги» для получения необходимого результата;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проявлять волевую</w:t>
      </w:r>
      <w:r w:rsidRPr="00744665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335B9A" w:rsidRPr="00744665" w:rsidRDefault="003D6586">
      <w:pPr>
        <w:spacing w:after="0" w:line="264" w:lineRule="auto"/>
        <w:ind w:firstLine="600"/>
        <w:jc w:val="both"/>
        <w:rPr>
          <w:lang w:val="ru-RU"/>
        </w:rPr>
      </w:pPr>
      <w:r w:rsidRPr="007446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</w:t>
      </w:r>
      <w:r>
        <w:rPr>
          <w:rFonts w:ascii="Times New Roman" w:hAnsi="Times New Roman"/>
          <w:color w:val="000000"/>
          <w:sz w:val="28"/>
        </w:rPr>
        <w:t>ствлять продуктивное сотрудничество, взаимопомощь;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анализа и оценки совместной деятельности высказывать </w:t>
      </w:r>
      <w:r>
        <w:rPr>
          <w:rFonts w:ascii="Times New Roman" w:hAnsi="Times New Roman"/>
          <w:color w:val="000000"/>
          <w:sz w:val="28"/>
        </w:rP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35B9A" w:rsidRDefault="00335B9A">
      <w:pPr>
        <w:sectPr w:rsidR="00335B9A">
          <w:pgSz w:w="11906" w:h="16383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  <w:jc w:val="both"/>
      </w:pPr>
      <w:bookmarkStart w:id="4" w:name="block-4444972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</w:t>
      </w:r>
      <w:r>
        <w:rPr>
          <w:rFonts w:ascii="Times New Roman" w:hAnsi="Times New Roman"/>
          <w:b/>
          <w:color w:val="000000"/>
          <w:sz w:val="28"/>
        </w:rPr>
        <w:t>БЩЕГО ОБРАЗОВАНИЯ</w:t>
      </w:r>
    </w:p>
    <w:p w:rsidR="00335B9A" w:rsidRDefault="00335B9A">
      <w:pPr>
        <w:spacing w:after="0"/>
        <w:ind w:left="120"/>
      </w:pPr>
      <w:bookmarkStart w:id="5" w:name="_Toc143620888"/>
      <w:bookmarkEnd w:id="5"/>
    </w:p>
    <w:p w:rsidR="00335B9A" w:rsidRDefault="00335B9A">
      <w:pPr>
        <w:spacing w:after="0" w:line="168" w:lineRule="auto"/>
        <w:ind w:left="120"/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>
        <w:rPr>
          <w:rFonts w:ascii="Times New Roman" w:hAnsi="Times New Roman"/>
          <w:color w:val="000000"/>
          <w:sz w:val="28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>
        <w:rPr>
          <w:rFonts w:ascii="Times New Roman" w:hAnsi="Times New Roman"/>
          <w:color w:val="000000"/>
          <w:sz w:val="28"/>
        </w:rPr>
        <w:t>мастеров;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</w:t>
      </w:r>
      <w:r>
        <w:rPr>
          <w:rFonts w:ascii="Times New Roman" w:hAnsi="Times New Roman"/>
          <w:color w:val="000000"/>
          <w:sz w:val="28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>
        <w:rPr>
          <w:rFonts w:ascii="Times New Roman" w:hAnsi="Times New Roman"/>
          <w:color w:val="000000"/>
          <w:sz w:val="28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>
        <w:rPr>
          <w:rFonts w:ascii="Times New Roman" w:hAnsi="Times New Roman"/>
          <w:color w:val="000000"/>
          <w:sz w:val="28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>
        <w:rPr>
          <w:rFonts w:ascii="Times New Roman" w:hAnsi="Times New Roman"/>
          <w:color w:val="000000"/>
          <w:sz w:val="28"/>
        </w:rPr>
        <w:t>ственность, умение справляться с доступными проблемами;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35B9A" w:rsidRDefault="00335B9A">
      <w:pPr>
        <w:spacing w:after="0"/>
        <w:ind w:left="120"/>
      </w:pPr>
      <w:bookmarkStart w:id="6" w:name="_Toc143620889"/>
      <w:bookmarkEnd w:id="6"/>
    </w:p>
    <w:p w:rsidR="00335B9A" w:rsidRDefault="00335B9A">
      <w:pPr>
        <w:spacing w:after="0" w:line="192" w:lineRule="auto"/>
        <w:ind w:left="120"/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</w:t>
      </w:r>
      <w:r>
        <w:rPr>
          <w:rFonts w:ascii="Times New Roman" w:hAnsi="Times New Roman"/>
          <w:color w:val="000000"/>
          <w:sz w:val="28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</w:t>
      </w:r>
      <w:r>
        <w:rPr>
          <w:rFonts w:ascii="Times New Roman" w:hAnsi="Times New Roman"/>
          <w:color w:val="000000"/>
          <w:sz w:val="28"/>
        </w:rPr>
        <w:t xml:space="preserve">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>
        <w:rPr>
          <w:rFonts w:ascii="Times New Roman" w:hAnsi="Times New Roman"/>
          <w:color w:val="000000"/>
          <w:sz w:val="28"/>
        </w:rPr>
        <w:t>оих устных и письменных высказываниях;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</w:t>
      </w:r>
      <w:r>
        <w:rPr>
          <w:rFonts w:ascii="Times New Roman" w:hAnsi="Times New Roman"/>
          <w:color w:val="000000"/>
          <w:sz w:val="28"/>
        </w:rPr>
        <w:t>вно-художественного характера) по изучаемой тематике;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</w:t>
      </w:r>
      <w:r>
        <w:rPr>
          <w:rFonts w:ascii="Times New Roman" w:hAnsi="Times New Roman"/>
          <w:color w:val="000000"/>
          <w:sz w:val="28"/>
        </w:rPr>
        <w:t>й, технологической или декоративно-художественной задачей;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</w:t>
      </w:r>
      <w:r>
        <w:rPr>
          <w:rFonts w:ascii="Times New Roman" w:hAnsi="Times New Roman"/>
          <w:color w:val="000000"/>
          <w:sz w:val="28"/>
        </w:rPr>
        <w:t xml:space="preserve">рованы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>
        <w:rPr>
          <w:rFonts w:ascii="Times New Roman" w:hAnsi="Times New Roman"/>
          <w:color w:val="000000"/>
          <w:sz w:val="28"/>
        </w:rPr>
        <w:t>задачей;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</w:t>
      </w:r>
      <w:r>
        <w:rPr>
          <w:rFonts w:ascii="Times New Roman" w:hAnsi="Times New Roman"/>
          <w:color w:val="000000"/>
          <w:sz w:val="28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</w:t>
      </w:r>
      <w:r>
        <w:rPr>
          <w:rFonts w:ascii="Times New Roman" w:hAnsi="Times New Roman"/>
          <w:color w:val="000000"/>
          <w:sz w:val="28"/>
        </w:rPr>
        <w:t>теля или представленным в других информационных источниках.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</w:t>
      </w:r>
      <w:r>
        <w:rPr>
          <w:rFonts w:ascii="Times New Roman" w:hAnsi="Times New Roman"/>
          <w:color w:val="000000"/>
          <w:sz w:val="28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</w:t>
      </w:r>
      <w:r>
        <w:rPr>
          <w:rFonts w:ascii="Times New Roman" w:hAnsi="Times New Roman"/>
          <w:color w:val="000000"/>
          <w:sz w:val="28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>
        <w:rPr>
          <w:rFonts w:ascii="Times New Roman" w:hAnsi="Times New Roman"/>
          <w:color w:val="000000"/>
          <w:sz w:val="28"/>
        </w:rPr>
        <w:t>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>
        <w:rPr>
          <w:rFonts w:ascii="Times New Roman" w:hAnsi="Times New Roman"/>
          <w:color w:val="000000"/>
          <w:sz w:val="28"/>
        </w:rPr>
        <w:t>ия необходимых результатов;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335B9A" w:rsidRDefault="00335B9A">
      <w:pPr>
        <w:spacing w:after="0" w:line="48" w:lineRule="auto"/>
        <w:ind w:left="120"/>
        <w:jc w:val="both"/>
      </w:pP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>
        <w:rPr>
          <w:rFonts w:ascii="Times New Roman" w:hAnsi="Times New Roman"/>
          <w:color w:val="000000"/>
          <w:sz w:val="28"/>
        </w:rPr>
        <w:t>сотрудничество;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</w:t>
      </w:r>
      <w:r>
        <w:rPr>
          <w:rFonts w:ascii="Times New Roman" w:hAnsi="Times New Roman"/>
          <w:color w:val="000000"/>
          <w:sz w:val="28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35B9A" w:rsidRDefault="00335B9A">
      <w:pPr>
        <w:spacing w:after="0" w:line="264" w:lineRule="auto"/>
        <w:ind w:left="120"/>
      </w:pPr>
      <w:bookmarkStart w:id="7" w:name="_Toc134720971"/>
      <w:bookmarkEnd w:id="7"/>
    </w:p>
    <w:p w:rsidR="00335B9A" w:rsidRDefault="00335B9A">
      <w:pPr>
        <w:spacing w:after="0" w:line="264" w:lineRule="auto"/>
        <w:ind w:left="120"/>
      </w:pPr>
    </w:p>
    <w:p w:rsidR="00335B9A" w:rsidRDefault="003D6586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335B9A" w:rsidRDefault="00335B9A">
      <w:pPr>
        <w:spacing w:after="0" w:line="48" w:lineRule="auto"/>
        <w:ind w:left="120"/>
      </w:pP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>
        <w:rPr>
          <w:rFonts w:ascii="Times New Roman" w:hAnsi="Times New Roman"/>
          <w:color w:val="000000"/>
          <w:sz w:val="28"/>
        </w:rPr>
        <w:t>процессе труда;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>
        <w:rPr>
          <w:rFonts w:ascii="Times New Roman" w:hAnsi="Times New Roman"/>
          <w:color w:val="000000"/>
          <w:sz w:val="28"/>
        </w:rPr>
        <w:t>ке);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</w:t>
      </w:r>
      <w:r>
        <w:rPr>
          <w:rFonts w:ascii="Times New Roman" w:hAnsi="Times New Roman"/>
          <w:color w:val="000000"/>
          <w:sz w:val="28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</w:t>
      </w:r>
      <w:r>
        <w:rPr>
          <w:rFonts w:ascii="Times New Roman" w:hAnsi="Times New Roman"/>
          <w:color w:val="000000"/>
          <w:sz w:val="28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>
        <w:rPr>
          <w:rFonts w:ascii="Times New Roman" w:hAnsi="Times New Roman"/>
          <w:color w:val="000000"/>
          <w:sz w:val="28"/>
        </w:rPr>
        <w:t>ощью клея, ниток и другое;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с опорой на гот</w:t>
      </w:r>
      <w:r>
        <w:rPr>
          <w:rFonts w:ascii="Times New Roman" w:hAnsi="Times New Roman"/>
          <w:color w:val="000000"/>
          <w:sz w:val="28"/>
        </w:rPr>
        <w:t>овый план;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</w:t>
      </w:r>
      <w:r>
        <w:rPr>
          <w:rFonts w:ascii="Times New Roman" w:hAnsi="Times New Roman"/>
          <w:color w:val="000000"/>
          <w:sz w:val="28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</w:t>
      </w:r>
      <w:r>
        <w:rPr>
          <w:rFonts w:ascii="Times New Roman" w:hAnsi="Times New Roman"/>
          <w:color w:val="000000"/>
          <w:sz w:val="28"/>
        </w:rPr>
        <w:t>ртон, текстильные, клей и другие), их свойства (цвет, фактура, форма, гибкость и другие);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</w:t>
      </w:r>
      <w:r>
        <w:rPr>
          <w:rFonts w:ascii="Times New Roman" w:hAnsi="Times New Roman"/>
          <w:color w:val="000000"/>
          <w:sz w:val="28"/>
        </w:rPr>
        <w:t>ументы по их назначению;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>
        <w:rPr>
          <w:rFonts w:ascii="Times New Roman" w:hAnsi="Times New Roman"/>
          <w:color w:val="000000"/>
          <w:sz w:val="28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>
        <w:rPr>
          <w:rFonts w:ascii="Times New Roman" w:hAnsi="Times New Roman"/>
          <w:color w:val="000000"/>
          <w:sz w:val="28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помощью учителя выполнять практическую работу и самоконтроль </w:t>
      </w:r>
      <w:r>
        <w:rPr>
          <w:rFonts w:ascii="Times New Roman" w:hAnsi="Times New Roman"/>
          <w:color w:val="000000"/>
          <w:sz w:val="28"/>
        </w:rPr>
        <w:t>с опорой на инструкционную карту, образец, шаблон;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>
        <w:rPr>
          <w:rFonts w:ascii="Times New Roman" w:hAnsi="Times New Roman"/>
          <w:color w:val="000000"/>
          <w:sz w:val="28"/>
        </w:rPr>
        <w:t>, рисунку;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</w:t>
      </w:r>
      <w:r>
        <w:rPr>
          <w:rFonts w:ascii="Times New Roman" w:hAnsi="Times New Roman"/>
          <w:color w:val="000000"/>
          <w:sz w:val="28"/>
        </w:rPr>
        <w:t>альное значение.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</w:t>
      </w:r>
      <w:r>
        <w:rPr>
          <w:rFonts w:ascii="Times New Roman" w:hAnsi="Times New Roman"/>
          <w:color w:val="000000"/>
          <w:sz w:val="28"/>
        </w:rPr>
        <w:t xml:space="preserve">«развёртка», «макет», «модель», </w:t>
      </w:r>
      <w:r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</w:t>
      </w:r>
      <w:r>
        <w:rPr>
          <w:rFonts w:ascii="Times New Roman" w:hAnsi="Times New Roman"/>
          <w:color w:val="000000"/>
          <w:sz w:val="28"/>
        </w:rPr>
        <w:t>именять изученные общие правила создания рукотворного мира в своей предметно-творческой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</w:t>
      </w:r>
      <w:r>
        <w:rPr>
          <w:rFonts w:ascii="Times New Roman" w:hAnsi="Times New Roman"/>
          <w:color w:val="000000"/>
          <w:sz w:val="28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отбирать материалы и инструменты для работы, исследовать свойства новых изучаемых </w:t>
      </w:r>
      <w:r>
        <w:rPr>
          <w:rFonts w:ascii="Times New Roman" w:hAnsi="Times New Roman"/>
          <w:color w:val="000000"/>
          <w:sz w:val="28"/>
        </w:rPr>
        <w:t>материалов (толстый картон, натуральные ткани, нитки, проволока и другие);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</w:t>
      </w:r>
      <w:r>
        <w:rPr>
          <w:rFonts w:ascii="Times New Roman" w:hAnsi="Times New Roman"/>
          <w:color w:val="000000"/>
          <w:sz w:val="28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</w:t>
      </w:r>
      <w:r>
        <w:rPr>
          <w:rFonts w:ascii="Times New Roman" w:hAnsi="Times New Roman"/>
          <w:color w:val="000000"/>
          <w:sz w:val="28"/>
        </w:rPr>
        <w:t>вильной геометрической формы и разметку деталей кроя на ткани по нему/ней;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</w:t>
      </w:r>
      <w:r>
        <w:rPr>
          <w:rFonts w:ascii="Times New Roman" w:hAnsi="Times New Roman"/>
          <w:color w:val="000000"/>
          <w:sz w:val="28"/>
        </w:rPr>
        <w:t>ёртки;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</w:t>
      </w:r>
      <w:r>
        <w:rPr>
          <w:rFonts w:ascii="Times New Roman" w:hAnsi="Times New Roman"/>
          <w:color w:val="000000"/>
          <w:sz w:val="28"/>
        </w:rPr>
        <w:t>чных материалов по модели, простейшему чертежу или эскизу;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>
        <w:rPr>
          <w:rFonts w:ascii="Times New Roman" w:hAnsi="Times New Roman"/>
          <w:color w:val="000000"/>
          <w:sz w:val="28"/>
        </w:rPr>
        <w:t>еской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</w:t>
      </w:r>
      <w:r>
        <w:rPr>
          <w:rFonts w:ascii="Times New Roman" w:hAnsi="Times New Roman"/>
          <w:color w:val="000000"/>
          <w:sz w:val="28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</w:t>
      </w:r>
      <w:r>
        <w:rPr>
          <w:rFonts w:ascii="Times New Roman" w:hAnsi="Times New Roman"/>
          <w:color w:val="000000"/>
          <w:sz w:val="28"/>
        </w:rPr>
        <w:t>лучит следующие предметные результаты по отдельным темам программы по труду (технологии):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</w:t>
      </w:r>
      <w:r>
        <w:rPr>
          <w:rFonts w:ascii="Times New Roman" w:hAnsi="Times New Roman"/>
          <w:color w:val="000000"/>
          <w:sz w:val="28"/>
        </w:rPr>
        <w:t>но-прикладного искусства, профессии мастеров прикладного искусства (в рамках изученного);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</w:t>
      </w:r>
      <w:r>
        <w:rPr>
          <w:rFonts w:ascii="Times New Roman" w:hAnsi="Times New Roman"/>
          <w:color w:val="000000"/>
          <w:sz w:val="28"/>
        </w:rPr>
        <w:t>анённых изучаемых искусственных и синтетических материалов (бумага, металлы, текстиль и другие);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</w:t>
      </w:r>
      <w:r>
        <w:rPr>
          <w:rFonts w:ascii="Times New Roman" w:hAnsi="Times New Roman"/>
          <w:color w:val="000000"/>
          <w:sz w:val="28"/>
        </w:rPr>
        <w:t xml:space="preserve"> и центровая);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</w:t>
      </w:r>
      <w:r>
        <w:rPr>
          <w:rFonts w:ascii="Times New Roman" w:hAnsi="Times New Roman"/>
          <w:color w:val="000000"/>
          <w:sz w:val="28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</w:t>
      </w:r>
      <w:r>
        <w:rPr>
          <w:rFonts w:ascii="Times New Roman" w:hAnsi="Times New Roman"/>
          <w:color w:val="000000"/>
          <w:sz w:val="28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</w:t>
      </w:r>
      <w:r>
        <w:rPr>
          <w:rFonts w:ascii="Times New Roman" w:hAnsi="Times New Roman"/>
          <w:color w:val="000000"/>
          <w:sz w:val="28"/>
        </w:rPr>
        <w:t>ериалов и конструктора по заданным техническим, технологическим и декоративно-художественным условиям;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</w:t>
      </w:r>
      <w:r>
        <w:rPr>
          <w:rFonts w:ascii="Times New Roman" w:hAnsi="Times New Roman"/>
          <w:color w:val="000000"/>
          <w:sz w:val="28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</w:t>
      </w:r>
      <w:r>
        <w:rPr>
          <w:rFonts w:ascii="Times New Roman" w:hAnsi="Times New Roman"/>
          <w:color w:val="000000"/>
          <w:sz w:val="28"/>
        </w:rPr>
        <w:t>вила безопасной работы на компьютере;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</w:t>
      </w:r>
      <w:r>
        <w:rPr>
          <w:rFonts w:ascii="Times New Roman" w:hAnsi="Times New Roman"/>
          <w:color w:val="000000"/>
          <w:sz w:val="28"/>
        </w:rPr>
        <w:t>одержанием изученного материала на основе полученных знаний и умений.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общее представление о мире профессий, их </w:t>
      </w:r>
      <w:r>
        <w:rPr>
          <w:rFonts w:ascii="Times New Roman" w:hAnsi="Times New Roman"/>
          <w:color w:val="000000"/>
          <w:sz w:val="28"/>
        </w:rPr>
        <w:t>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</w:t>
      </w:r>
      <w:r>
        <w:rPr>
          <w:rFonts w:ascii="Times New Roman" w:hAnsi="Times New Roman"/>
          <w:color w:val="000000"/>
          <w:sz w:val="28"/>
        </w:rPr>
        <w:t>симости от вида работы, осуществлять планирование трудового процесса;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</w:t>
      </w:r>
      <w:r>
        <w:rPr>
          <w:rFonts w:ascii="Times New Roman" w:hAnsi="Times New Roman"/>
          <w:color w:val="000000"/>
          <w:sz w:val="28"/>
        </w:rPr>
        <w:t>рективы в выполняемые действия;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плетение</w:t>
      </w:r>
      <w:r>
        <w:rPr>
          <w:rFonts w:ascii="Times New Roman" w:hAnsi="Times New Roman"/>
          <w:color w:val="000000"/>
          <w:sz w:val="28"/>
        </w:rPr>
        <w:t>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</w:t>
      </w:r>
      <w:r>
        <w:rPr>
          <w:rFonts w:ascii="Times New Roman" w:hAnsi="Times New Roman"/>
          <w:color w:val="000000"/>
          <w:sz w:val="28"/>
        </w:rPr>
        <w:t>йшие виды технической документации (чертёж развёртки, эскиз, технический рисунок, схему) и выполнять по ней работу;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</w:t>
      </w:r>
      <w:r>
        <w:rPr>
          <w:rFonts w:ascii="Times New Roman" w:hAnsi="Times New Roman"/>
          <w:color w:val="000000"/>
          <w:sz w:val="28"/>
        </w:rPr>
        <w:t xml:space="preserve"> в связи с изменением функционального назначения изделия;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</w:t>
      </w:r>
      <w:r>
        <w:rPr>
          <w:rFonts w:ascii="Times New Roman" w:hAnsi="Times New Roman"/>
          <w:color w:val="000000"/>
          <w:sz w:val="28"/>
        </w:rPr>
        <w:t>ользованием изображений на экране компьютера, оформлять текст (выбор шрифта, размера, цвета шрифта, выравнивание абзаца);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PowerPoint;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</w:t>
      </w:r>
      <w:r>
        <w:rPr>
          <w:rFonts w:ascii="Times New Roman" w:hAnsi="Times New Roman"/>
          <w:color w:val="000000"/>
          <w:sz w:val="28"/>
        </w:rPr>
        <w:t xml:space="preserve">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35B9A" w:rsidRDefault="003D65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</w:t>
      </w:r>
      <w:r>
        <w:rPr>
          <w:rFonts w:ascii="Times New Roman" w:hAnsi="Times New Roman"/>
          <w:color w:val="000000"/>
          <w:sz w:val="28"/>
        </w:rPr>
        <w:t>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35B9A" w:rsidRDefault="00335B9A">
      <w:pPr>
        <w:sectPr w:rsidR="00335B9A">
          <w:pgSz w:w="11906" w:h="16383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bookmarkStart w:id="8" w:name="block-4444972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335B9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335B9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швейных изделий. Лекало. Строчка косого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335B9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фольги.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335B9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 за год</w:t>
            </w:r>
          </w:p>
        </w:tc>
      </w:tr>
      <w:tr w:rsidR="00335B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bookmarkStart w:id="9" w:name="block-444497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335B9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</w:t>
            </w:r>
            <w:r>
              <w:rPr>
                <w:rFonts w:ascii="Times New Roman" w:hAnsi="Times New Roman"/>
                <w:color w:val="000000"/>
                <w:sz w:val="24"/>
              </w:rPr>
              <w:t>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«Орнамент».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свойства. Виды </w:t>
            </w:r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</w:t>
            </w:r>
            <w:r>
              <w:rPr>
                <w:rFonts w:ascii="Times New Roman" w:hAnsi="Times New Roman"/>
                <w:color w:val="000000"/>
                <w:sz w:val="24"/>
              </w:rPr>
              <w:t>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приспособления.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35B9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складной открытки </w:t>
            </w:r>
            <w:r>
              <w:rPr>
                <w:rFonts w:ascii="Times New Roman" w:hAnsi="Times New Roman"/>
                <w:color w:val="000000"/>
                <w:sz w:val="24"/>
              </w:rPr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>
              <w:rPr>
                <w:rFonts w:ascii="Times New Roman" w:hAnsi="Times New Roman"/>
                <w:color w:val="000000"/>
                <w:sz w:val="24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</w:t>
            </w:r>
            <w:r>
              <w:rPr>
                <w:rFonts w:ascii="Times New Roman" w:hAnsi="Times New Roman"/>
                <w:color w:val="000000"/>
                <w:sz w:val="24"/>
              </w:rPr>
              <w:t>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3802"/>
        <w:gridCol w:w="1212"/>
        <w:gridCol w:w="1841"/>
        <w:gridCol w:w="1910"/>
        <w:gridCol w:w="1423"/>
        <w:gridCol w:w="2873"/>
      </w:tblGrid>
      <w:tr w:rsidR="00335B9A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работает художник-декоратор. Материалы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soo.ru/c2e5fd16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изделий. 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 нитки на ткани. 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пуговиц. </w:t>
            </w:r>
            <w:r>
              <w:rPr>
                <w:rFonts w:ascii="Times New Roman" w:hAnsi="Times New Roman"/>
                <w:color w:val="000000"/>
                <w:sz w:val="24"/>
              </w:rPr>
              <w:t>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</w:t>
            </w:r>
            <w:r>
              <w:rPr>
                <w:rFonts w:ascii="Times New Roman" w:hAnsi="Times New Roman"/>
                <w:color w:val="000000"/>
                <w:sz w:val="24"/>
              </w:rPr>
              <w:t>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бусины на швейное </w:t>
            </w:r>
            <w:r>
              <w:rPr>
                <w:rFonts w:ascii="Times New Roman" w:hAnsi="Times New Roman"/>
                <w:color w:val="000000"/>
                <w:sz w:val="24"/>
              </w:rPr>
              <w:t>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механизмы. Рычаг. Конструирование моделей качелей из деталей набора </w:t>
            </w:r>
            <w:r>
              <w:rPr>
                <w:rFonts w:ascii="Times New Roman" w:hAnsi="Times New Roman"/>
                <w:color w:val="000000"/>
                <w:sz w:val="24"/>
              </w:rPr>
              <w:t>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робота из деталей набора типа «Конструктор» или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335B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5B9A" w:rsidRDefault="0033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B9A" w:rsidRDefault="00335B9A"/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https://m.edsoo.ru/ec351bda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https://m.edsoo.ru/a74007cd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https://m.edsoo.ru/e2322cd2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https://m.edsoo.ru/11599dcf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https://m.edsoo.ru/9976e9e2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https://m.edsoo.ru/341c8aaf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https://m.edsoo.ru/ceccf420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https://m.edsoo.ru/52a8a4f9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https://m.edsoo.ru/c3d5b73e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мотивы в декоре </w:t>
            </w:r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https://m.edsoo.ru/d4ef9152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https://m.edsoo.ru/d51dd163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https://m.edsoo.ru/90a79dd6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https://m.edsoo.ru/0af65b52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https://m.edsoo.ru/6929ee2c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https://m.edsoo.ru/26725911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https://m.edsoo.ru/ea8eeadb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https://m.edsoo.ru/f05deee5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https://m.edsoo.ru/6888977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народов России. Составные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https://m.edsoo.ru/a75d3c7f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https://m.edsoo.ru/dccd97ad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полос картона </w:t>
            </w:r>
            <w:r>
              <w:rPr>
                <w:rFonts w:ascii="Times New Roman" w:hAnsi="Times New Roman"/>
                <w:color w:val="000000"/>
                <w:sz w:val="24"/>
              </w:rPr>
              <w:t>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https://m.edsoo.ru/23d6c953</w:t>
              </w:r>
            </w:hyperlink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5B9A" w:rsidRDefault="00335B9A">
            <w:pPr>
              <w:spacing w:after="0"/>
              <w:ind w:left="135"/>
            </w:pPr>
          </w:p>
        </w:tc>
      </w:tr>
      <w:tr w:rsidR="0033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5B9A" w:rsidRDefault="003D6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B9A" w:rsidRDefault="00335B9A"/>
        </w:tc>
      </w:tr>
    </w:tbl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35B9A">
      <w:pPr>
        <w:sectPr w:rsidR="0033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B9A" w:rsidRDefault="003D6586">
      <w:pPr>
        <w:spacing w:after="0"/>
        <w:ind w:left="120"/>
      </w:pPr>
      <w:bookmarkStart w:id="10" w:name="block-444497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5B9A" w:rsidRDefault="003D6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5B9A" w:rsidRDefault="003D6586">
      <w:pPr>
        <w:spacing w:after="0" w:line="480" w:lineRule="auto"/>
        <w:ind w:left="120"/>
      </w:pPr>
      <w:bookmarkStart w:id="11" w:name="fd2563da-70e6-4a8e-9eef-1431331cf80c"/>
      <w:r>
        <w:rPr>
          <w:rFonts w:ascii="Times New Roman" w:hAnsi="Times New Roman"/>
          <w:color w:val="000000"/>
          <w:sz w:val="28"/>
        </w:rPr>
        <w:t xml:space="preserve">• Технология, 3 класс/ Геронимус </w:t>
      </w:r>
      <w:r>
        <w:rPr>
          <w:rFonts w:ascii="Times New Roman" w:hAnsi="Times New Roman"/>
          <w:color w:val="000000"/>
          <w:sz w:val="28"/>
        </w:rPr>
        <w:t>Т.М., Общество с ограниченной ответственностью «БИНОМ. Лаборатория знаний»; Акционерное общество «Издательство «Просвещение»</w:t>
      </w:r>
      <w:bookmarkEnd w:id="11"/>
    </w:p>
    <w:p w:rsidR="00335B9A" w:rsidRDefault="00335B9A">
      <w:pPr>
        <w:spacing w:after="0" w:line="480" w:lineRule="auto"/>
        <w:ind w:left="120"/>
      </w:pPr>
    </w:p>
    <w:p w:rsidR="00335B9A" w:rsidRDefault="00335B9A">
      <w:pPr>
        <w:spacing w:after="0"/>
        <w:ind w:left="120"/>
      </w:pPr>
    </w:p>
    <w:p w:rsidR="00335B9A" w:rsidRDefault="003D6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5B9A" w:rsidRDefault="003D6586">
      <w:pPr>
        <w:spacing w:after="0" w:line="480" w:lineRule="auto"/>
        <w:ind w:left="120"/>
      </w:pPr>
      <w:bookmarkStart w:id="12" w:name="0ffefc5c-f9fc-44a3-a446-5fc8622ad11a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2"/>
    </w:p>
    <w:p w:rsidR="00335B9A" w:rsidRDefault="00335B9A">
      <w:pPr>
        <w:spacing w:after="0"/>
        <w:ind w:left="120"/>
      </w:pPr>
    </w:p>
    <w:p w:rsidR="00335B9A" w:rsidRDefault="003D6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35B9A" w:rsidRDefault="00335B9A">
      <w:pPr>
        <w:spacing w:after="0" w:line="480" w:lineRule="auto"/>
        <w:ind w:left="120"/>
      </w:pPr>
    </w:p>
    <w:p w:rsidR="00335B9A" w:rsidRDefault="00335B9A">
      <w:pPr>
        <w:sectPr w:rsidR="00335B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D6586" w:rsidRDefault="003D6586"/>
    <w:sectPr w:rsidR="003D65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C7964"/>
    <w:multiLevelType w:val="multilevel"/>
    <w:tmpl w:val="7D98B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5B9A"/>
    <w:rsid w:val="00335B9A"/>
    <w:rsid w:val="003D6586"/>
    <w:rsid w:val="0074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F0E36-E9DD-4BE1-A79A-634A13F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1a92e981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61" Type="http://schemas.openxmlformats.org/officeDocument/2006/relationships/hyperlink" Target="https://m.edsoo.ru/d4ef9152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11600</Words>
  <Characters>66120</Characters>
  <Application>Microsoft Office Word</Application>
  <DocSecurity>0</DocSecurity>
  <Lines>551</Lines>
  <Paragraphs>155</Paragraphs>
  <ScaleCrop>false</ScaleCrop>
  <Company/>
  <LinksUpToDate>false</LinksUpToDate>
  <CharactersWithSpaces>77565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2024-12-05T14:34:00Z</dcterms:created>
  <dcterms:modified xsi:type="dcterms:W3CDTF">2024-12-05T14:35:00Z</dcterms:modified>
</cp:coreProperties>
</file>