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E41B8" w:rsidRPr="00C843DB" w:rsidRDefault="00A13D7B">
      <w:pPr>
        <w:rPr>
          <w:lang w:val="ru-RU"/>
        </w:rPr>
        <w:sectPr w:rsidR="006E41B8" w:rsidRPr="00C843DB">
          <w:pgSz w:w="11906" w:h="16383"/>
          <w:pgMar w:top="1134" w:right="850" w:bottom="1134" w:left="1701" w:header="720" w:footer="720" w:gutter="0"/>
          <w:cols w:space="720"/>
        </w:sectPr>
      </w:pPr>
      <w:bookmarkStart w:id="0" w:name="block-24394929"/>
      <w:bookmarkStart w:id="1" w:name="_GoBack"/>
      <w:r w:rsidRPr="00A13D7B">
        <w:rPr>
          <w:rFonts w:ascii="Times New Roman" w:hAnsi="Times New Roman"/>
          <w:b/>
          <w:noProof/>
          <w:color w:val="000000"/>
          <w:sz w:val="28"/>
          <w:lang w:val="ru-RU" w:eastAsia="ru-RU"/>
        </w:rPr>
        <w:drawing>
          <wp:inline distT="0" distB="0" distL="0" distR="0">
            <wp:extent cx="5940425" cy="922615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email">
                      <a:extLst>
                        <a:ext uri="{28A0092B-C50C-407E-A947-70E740481C1C}">
                          <a14:useLocalDpi xmlns:a14="http://schemas.microsoft.com/office/drawing/2010/main"/>
                        </a:ext>
                      </a:extLst>
                    </a:blip>
                    <a:srcRect/>
                    <a:stretch>
                      <a:fillRect/>
                    </a:stretch>
                  </pic:blipFill>
                  <pic:spPr bwMode="auto">
                    <a:xfrm>
                      <a:off x="0" y="0"/>
                      <a:ext cx="5940425" cy="9226158"/>
                    </a:xfrm>
                    <a:prstGeom prst="rect">
                      <a:avLst/>
                    </a:prstGeom>
                    <a:noFill/>
                    <a:ln>
                      <a:noFill/>
                    </a:ln>
                  </pic:spPr>
                </pic:pic>
              </a:graphicData>
            </a:graphic>
          </wp:inline>
        </w:drawing>
      </w:r>
      <w:bookmarkEnd w:id="1"/>
    </w:p>
    <w:p w:rsidR="006E41B8" w:rsidRPr="00C843DB" w:rsidRDefault="00502076" w:rsidP="00502076">
      <w:pPr>
        <w:spacing w:after="0" w:line="264" w:lineRule="auto"/>
        <w:jc w:val="both"/>
        <w:rPr>
          <w:lang w:val="ru-RU"/>
        </w:rPr>
      </w:pPr>
      <w:bookmarkStart w:id="2" w:name="block-24394931"/>
      <w:bookmarkEnd w:id="0"/>
      <w:r>
        <w:rPr>
          <w:rFonts w:ascii="Times New Roman" w:hAnsi="Times New Roman"/>
          <w:b/>
          <w:color w:val="000000"/>
          <w:sz w:val="28"/>
          <w:lang w:val="ru-RU"/>
        </w:rPr>
        <w:lastRenderedPageBreak/>
        <w:t xml:space="preserve">                             </w:t>
      </w:r>
      <w:r w:rsidR="00A577DD" w:rsidRPr="00C843DB">
        <w:rPr>
          <w:rFonts w:ascii="Times New Roman" w:hAnsi="Times New Roman"/>
          <w:b/>
          <w:color w:val="000000"/>
          <w:sz w:val="28"/>
          <w:lang w:val="ru-RU"/>
        </w:rPr>
        <w:t>ПОЯСНИТЕЛЬНАЯ ЗАПИСКА</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меньше», «равно</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6E41B8" w:rsidRPr="00C843DB" w:rsidRDefault="00A577DD">
      <w:pPr>
        <w:spacing w:after="0" w:line="264" w:lineRule="auto"/>
        <w:ind w:firstLine="600"/>
        <w:jc w:val="both"/>
        <w:rPr>
          <w:lang w:val="ru-RU"/>
        </w:rPr>
      </w:pPr>
      <w:bookmarkStart w:id="3" w:name="bc284a2b-8dc7-47b2-bec2-e0e566c832dd"/>
      <w:r w:rsidRPr="00C843DB">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3"/>
    </w:p>
    <w:p w:rsidR="006E41B8" w:rsidRPr="00C843DB" w:rsidRDefault="006E41B8">
      <w:pPr>
        <w:rPr>
          <w:lang w:val="ru-RU"/>
        </w:rPr>
        <w:sectPr w:rsidR="006E41B8" w:rsidRPr="00C843DB">
          <w:pgSz w:w="11906" w:h="16383"/>
          <w:pgMar w:top="1134" w:right="850" w:bottom="1134" w:left="1701" w:header="720" w:footer="720" w:gutter="0"/>
          <w:cols w:space="720"/>
        </w:sectPr>
      </w:pPr>
    </w:p>
    <w:p w:rsidR="006E41B8" w:rsidRPr="00C843DB" w:rsidRDefault="00A577DD">
      <w:pPr>
        <w:spacing w:after="0" w:line="264" w:lineRule="auto"/>
        <w:ind w:left="120"/>
        <w:jc w:val="both"/>
        <w:rPr>
          <w:lang w:val="ru-RU"/>
        </w:rPr>
      </w:pPr>
      <w:bookmarkStart w:id="4" w:name="block-24394924"/>
      <w:bookmarkEnd w:id="2"/>
      <w:r w:rsidRPr="00C843DB">
        <w:rPr>
          <w:rFonts w:ascii="Times New Roman" w:hAnsi="Times New Roman"/>
          <w:b/>
          <w:color w:val="000000"/>
          <w:sz w:val="28"/>
          <w:lang w:val="ru-RU"/>
        </w:rPr>
        <w:lastRenderedPageBreak/>
        <w:t>СОДЕРЖАНИЕ ОБУЧЕНИЯ</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1 КЛАСС</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Числа и величины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Арифметические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Текстовые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Пространственные отношения и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справа», «сверху</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 xml:space="preserve">снизу», «между».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Математическая информация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наблюдать математические объекты (числа, величины) в окружающем мире;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обнаруживать общее и различное в записи арифметических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наблюдать действие измерительных приборов;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два объекта, два числа;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распределять объекты на группы по заданному основанию;</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копировать изученные фигуры, рисовать от руки по собственному замыслу;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приводить примеры чисел, геометрических фигур;</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соблюдать последовательность при количественном и порядковом счёте.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читать таблицу, извлекать информацию, представленную в табличной форме.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характеризовать (описывать) число, геометрическую фигуру, последовательность из нескольких чисел, записанных по порядку;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комментировать ход сравнения двух объектов;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и использовать математические знаки;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строить предложения относительно заданного набора объектов.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принимать учебную задачу, удерживать её в процессе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действовать в соответствии с предложенным образцом, инструкцией;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Совместная деятельность способствует формированию умений: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2 КЛАСС</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Числа и величины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Арифметические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C843DB">
        <w:rPr>
          <w:rFonts w:ascii="Times New Roman" w:hAnsi="Times New Roman"/>
          <w:color w:val="000000"/>
          <w:sz w:val="28"/>
          <w:lang w:val="ru-RU"/>
        </w:rPr>
        <w:lastRenderedPageBreak/>
        <w:t xml:space="preserve">умножения. Взаимосвязь компонентов и результата действия умножения, действия деления.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Текстовые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Пространственные отношения и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Математическая информация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 xml:space="preserve">Внесение данных в таблицу, дополнение моделей (схем, изображений) готовыми числовыми данными.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наблюдать математические отношения (часть – целое, больше – меньше) в окружающем мире;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обнаруживать модели геометрических фигур в окружающем мире;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вести поиск различных решений задачи (расчётной, с геометрическим содержанием);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подбирать примеры, подтверждающие суждение, вывод, ответ.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дополнять модели (схемы, изображения) готовыми числовыми данными.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комментировать ход вычислений;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объяснять выбор величины, соответствующей ситуации измерения;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текстовую задачу с заданным отношением (готовым решением) по образцу;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называть числа, величины, геометрические фигуры, обладающие заданным свойством;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записывать, читать число, числовое выражение;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конструировать утверждения с использованием слов «каждый», «все».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находить с помощью учителя причину возникшей ошибки или затруднения.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умения совместной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совместно с учителем оценивать результаты выполнения общей работы.</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lastRenderedPageBreak/>
        <w:t>3 КЛАСС</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Числа и величины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легче на…», «тяжелее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 xml:space="preserve">легче в…».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Стоимость (единицы – рубль, копейка), установление отношения «дороже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дешевле на…», «дороже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Время (единица времени – секунда), установление отношения «быстрее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медленнее на…», «быстрее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Арифметические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Письменное сложение, вычитание чисел в пределах 1000. Действия с числами 0 и 1.</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Переместительное, сочетательное свойства сложения, умножения при вычислениях.</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Нахождение неизвестного компонента арифметического действия.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Однородные величины: сложение и вычитание.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Текстовые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меньше на…», «больше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Пространственные отношения и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Периметр многоугольника: измерение, вычисление, запись равенства.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Математическая информация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Классификация объектов по двум признакам.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сравнивать математические объекты (числа, величины,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приём вычисления, выполнения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конструировать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прикидывать размеры фигуры, её элементов;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понимать смысл зависимостей и математических отношений, описанных в задаче;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и использовать разные приёмы и алгоритмы вычисления;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соотносить начало, окончание, продолжительность события в практической ситуации;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моделировать предложенную практическую ситуацию;</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последовательность событий, действий сюжета текстовой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читать информацию, представленную в разных формах;</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заполнять таблицы сложения и умножения, дополнять данными чертёж;</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соответствие между различными записями решения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математическую терминологию для описания отношений и зависимостей;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строить речевые высказывания для решения задач, составлять текстовую задачу;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объяснять на примерах отношения «больше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меньше на…», «больше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меньше в…», «равно»;</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математическую символику для составления числовых выражений;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выбирать, осуществлять переход от одних единиц измерения величины к другим в соответствии с практической ситуацией;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участвовать в обсуждении ошибок в ходе и результате выполнения вычисления.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проверять ход и результат выполнения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вести поиск ошибок, характеризовать их и исправлять;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формулировать ответ (вывод), подтверждать его объяснением, расчётами;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умения совместной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совместно прикидку и оценку результата выполнения общей работы.</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4 КЛАСС</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Числа и величины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Величины: сравнение объектов по массе, длине, площади, вместимости.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Единицы массы (</w:t>
      </w:r>
      <w:r w:rsidRPr="00C843DB">
        <w:rPr>
          <w:rFonts w:ascii="Times New Roman" w:hAnsi="Times New Roman"/>
          <w:color w:val="333333"/>
          <w:sz w:val="28"/>
          <w:lang w:val="ru-RU"/>
        </w:rPr>
        <w:t>центнер, тонна)</w:t>
      </w:r>
      <w:r w:rsidRPr="00C843DB">
        <w:rPr>
          <w:rFonts w:ascii="Times New Roman" w:hAnsi="Times New Roman"/>
          <w:color w:val="000000"/>
          <w:sz w:val="28"/>
          <w:lang w:val="ru-RU"/>
        </w:rPr>
        <w:t>и соотношения между ними.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Единицы времени (сутки, неделя, месяц, год, век), соотношения между ними.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Доля величины времени, массы, длины.</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lastRenderedPageBreak/>
        <w:t>Арифметические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Умножение и деление величины на однозначное число.</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Текстовые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Пространственные отношения и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Наглядные представления о симметрии.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Периметр, площадь фигуры, составленной из двух – трёх прямоугольников (квадратов).</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Математическая информация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Алгоритмы решения изученных учебных и практических задач.</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обнаруживать модели изученных геометрических фигур в окружающем мире;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классифицировать объекты по 1–2 выбранным признакам;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представлять информацию в разных формах;</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извлекать и интерпретировать информацию, представленную в таблице, на диаграмме;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приводить примеры и контрпримеры для подтверждения или опровержения вывода, гипотезы;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конструировать, читать числовое выражение;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описывать практическую ситуацию с использованием изученной терминологии;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инструкцию, записывать рассуждение;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самостоятельно выполнять прикидку и оценку результата измерений;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исправлять, прогнозировать ошибки и трудности в решении учебной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 обучающегося будут сформированы следующие умения совместной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C843DB">
        <w:rPr>
          <w:rFonts w:ascii="Times New Roman" w:hAnsi="Times New Roman"/>
          <w:color w:val="000000"/>
          <w:sz w:val="28"/>
          <w:lang w:val="ru-RU"/>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6E41B8" w:rsidRPr="00C843DB" w:rsidRDefault="006E41B8">
      <w:pPr>
        <w:rPr>
          <w:lang w:val="ru-RU"/>
        </w:rPr>
        <w:sectPr w:rsidR="006E41B8" w:rsidRPr="00C843DB">
          <w:pgSz w:w="11906" w:h="16383"/>
          <w:pgMar w:top="1134" w:right="850" w:bottom="1134" w:left="1701" w:header="720" w:footer="720" w:gutter="0"/>
          <w:cols w:space="720"/>
        </w:sectPr>
      </w:pPr>
    </w:p>
    <w:p w:rsidR="006E41B8" w:rsidRPr="00C843DB" w:rsidRDefault="00A577DD">
      <w:pPr>
        <w:spacing w:after="0" w:line="264" w:lineRule="auto"/>
        <w:ind w:left="120"/>
        <w:jc w:val="both"/>
        <w:rPr>
          <w:lang w:val="ru-RU"/>
        </w:rPr>
      </w:pPr>
      <w:bookmarkStart w:id="5" w:name="block-24394925"/>
      <w:bookmarkEnd w:id="4"/>
      <w:r w:rsidRPr="00C843DB">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ЛИЧНОСТНЫЕ РЕЗУЛЬТАТЫ</w:t>
      </w:r>
    </w:p>
    <w:p w:rsidR="006E41B8" w:rsidRPr="00C843DB" w:rsidRDefault="006E41B8">
      <w:pPr>
        <w:spacing w:after="0" w:line="264" w:lineRule="auto"/>
        <w:ind w:left="120"/>
        <w:jc w:val="both"/>
        <w:rPr>
          <w:lang w:val="ru-RU"/>
        </w:rPr>
      </w:pP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осваивать навыки организации безопасного поведения в информационной среде;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МЕТАПРЕДМЕТНЫЕ РЕЗУЛЬТАТЫ</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Познавательные универсальные учебные действия</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Базовые логические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связи и зависимости между математическими объектами («часть – целое», «причина</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следствие», «протяжённость»);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Базовые исследовательские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применять изученные методы познания (измерение, моделирование, перебор вариантов).</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Работа с информацией: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Коммуникативные универсальные учебные действия</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Общение: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конструировать утверждения, проверять их истинность;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комментировать процесс вычисления, построения, решения;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объяснять полученный ответ с использованием изученной терминологии;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самостоятельно составлять тексты заданий, аналогичные типовым изученным.</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Регулятивные универсальные учебные действия</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Самоорганизация: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планировать действия по решению учебной задачи для получения результата;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Самоконтроль (рефлексия):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осуществлять контроль процесса и результата своей деятельности;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и при необходимости корректировать способы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оценивать рациональность своих действий, давать им качественную характеристику.</w:t>
      </w:r>
    </w:p>
    <w:p w:rsidR="006E41B8" w:rsidRPr="00C843DB" w:rsidRDefault="00A577DD">
      <w:pPr>
        <w:spacing w:after="0" w:line="264" w:lineRule="auto"/>
        <w:ind w:firstLine="600"/>
        <w:jc w:val="both"/>
        <w:rPr>
          <w:lang w:val="ru-RU"/>
        </w:rPr>
      </w:pPr>
      <w:r w:rsidRPr="00C843DB">
        <w:rPr>
          <w:rFonts w:ascii="Times New Roman" w:hAnsi="Times New Roman"/>
          <w:b/>
          <w:color w:val="000000"/>
          <w:sz w:val="28"/>
          <w:lang w:val="ru-RU"/>
        </w:rPr>
        <w:t>Совместная деятельность: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C843DB">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b/>
          <w:color w:val="000000"/>
          <w:sz w:val="28"/>
          <w:lang w:val="ru-RU"/>
        </w:rPr>
        <w:t>ПРЕДМЕТНЫЕ РЕЗУЛЬТАТЫ</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color w:val="000000"/>
          <w:sz w:val="28"/>
          <w:lang w:val="ru-RU"/>
        </w:rPr>
        <w:t>К концу обучения в</w:t>
      </w:r>
      <w:r w:rsidRPr="00C843DB">
        <w:rPr>
          <w:rFonts w:ascii="Times New Roman" w:hAnsi="Times New Roman"/>
          <w:b/>
          <w:color w:val="000000"/>
          <w:sz w:val="28"/>
          <w:lang w:val="ru-RU"/>
        </w:rPr>
        <w:t xml:space="preserve"> 1 классе</w:t>
      </w:r>
      <w:r w:rsidRPr="00C843DB">
        <w:rPr>
          <w:rFonts w:ascii="Times New Roman" w:hAnsi="Times New Roman"/>
          <w:color w:val="000000"/>
          <w:sz w:val="28"/>
          <w:lang w:val="ru-RU"/>
        </w:rPr>
        <w:t xml:space="preserve"> у обучающегося будут сформированы следующие умения: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читать, записывать, сравнивать, упорядочивать числа от 0 до 20;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пересчитывать различные объекты, устанавливать порядковый номер объекта;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числа, большее или меньшее данного числа на заданное число;</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объекты по длине, устанавливая между ними соотношение «длиннее – короче», «выше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ниже», «шире</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уже»;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измерять длину отрезка (в см), чертить отрезок заданной длины;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число и цифру;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между объектами соотношения: «слева</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справа», «спереди</w:t>
      </w:r>
      <w:r w:rsidRPr="00C843DB">
        <w:rPr>
          <w:rFonts w:ascii="Times New Roman" w:hAnsi="Times New Roman"/>
          <w:color w:val="333333"/>
          <w:sz w:val="28"/>
          <w:lang w:val="ru-RU"/>
        </w:rPr>
        <w:t xml:space="preserve"> – </w:t>
      </w:r>
      <w:r w:rsidRPr="00C843DB">
        <w:rPr>
          <w:rFonts w:ascii="Times New Roman" w:hAnsi="Times New Roman"/>
          <w:color w:val="000000"/>
          <w:sz w:val="28"/>
          <w:lang w:val="ru-RU"/>
        </w:rPr>
        <w:t xml:space="preserve">сзади», </w:t>
      </w:r>
      <w:r w:rsidRPr="00C843DB">
        <w:rPr>
          <w:rFonts w:ascii="Times New Roman" w:hAnsi="Times New Roman"/>
          <w:color w:val="333333"/>
          <w:sz w:val="28"/>
          <w:lang w:val="ru-RU"/>
        </w:rPr>
        <w:t>«</w:t>
      </w:r>
      <w:r w:rsidRPr="00C843DB">
        <w:rPr>
          <w:rFonts w:ascii="Times New Roman" w:hAnsi="Times New Roman"/>
          <w:color w:val="000000"/>
          <w:sz w:val="28"/>
          <w:lang w:val="ru-RU"/>
        </w:rPr>
        <w:t>между</w:t>
      </w:r>
      <w:r w:rsidRPr="00C843DB">
        <w:rPr>
          <w:rFonts w:ascii="Times New Roman" w:hAnsi="Times New Roman"/>
          <w:color w:val="333333"/>
          <w:sz w:val="28"/>
          <w:lang w:val="ru-RU"/>
        </w:rPr>
        <w:t>»</w:t>
      </w:r>
      <w:r w:rsidRPr="00C843DB">
        <w:rPr>
          <w:rFonts w:ascii="Times New Roman" w:hAnsi="Times New Roman"/>
          <w:color w:val="000000"/>
          <w:sz w:val="28"/>
          <w:lang w:val="ru-RU"/>
        </w:rPr>
        <w:t>;</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два объекта (числа, геометрические фигуры);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распределять объекты на две группы по заданному основанию.</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color w:val="000000"/>
          <w:sz w:val="28"/>
          <w:lang w:val="ru-RU"/>
        </w:rPr>
        <w:t>К концу обучения во</w:t>
      </w:r>
      <w:r w:rsidRPr="00C843DB">
        <w:rPr>
          <w:rFonts w:ascii="Times New Roman" w:hAnsi="Times New Roman"/>
          <w:b/>
          <w:i/>
          <w:color w:val="000000"/>
          <w:sz w:val="28"/>
          <w:lang w:val="ru-RU"/>
        </w:rPr>
        <w:t xml:space="preserve"> </w:t>
      </w:r>
      <w:r w:rsidRPr="00C843DB">
        <w:rPr>
          <w:rFonts w:ascii="Times New Roman" w:hAnsi="Times New Roman"/>
          <w:b/>
          <w:color w:val="000000"/>
          <w:sz w:val="28"/>
          <w:lang w:val="ru-RU"/>
        </w:rPr>
        <w:t>2 классе</w:t>
      </w:r>
      <w:r w:rsidRPr="00C843DB">
        <w:rPr>
          <w:rFonts w:ascii="Times New Roman" w:hAnsi="Times New Roman"/>
          <w:color w:val="000000"/>
          <w:sz w:val="28"/>
          <w:lang w:val="ru-RU"/>
        </w:rPr>
        <w:t xml:space="preserve"> у обучающегося будут сформированы следующие умения: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читать, записывать, сравнивать, упорядочивать числа в пределах 100;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неизвестный компонент сложения, вычитания;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и называть геометрические фигуры: прямой угол, ломаную, многоугольник;</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измерение длин реальных объектов с помощью линейки;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распознавать верные (истинные) и неверные (ложные) утверждения со словами «все», «каждый»;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проводить одно-двухшаговые логические рассуждения и делать выводы;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закономерность в ряду объектов (чисел, геометрических фигур);</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группы объектов (находить общее, различное);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обнаруживать модели геометрических фигур в окружающем мире;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подбирать примеры, подтверждающие суждение, ответ;</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(дополнять) текстовую задачу;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проверять правильность вычисления, измерения.</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color w:val="000000"/>
          <w:sz w:val="28"/>
          <w:lang w:val="ru-RU"/>
        </w:rPr>
        <w:t xml:space="preserve">К концу обучения в </w:t>
      </w:r>
      <w:r w:rsidRPr="00C843DB">
        <w:rPr>
          <w:rFonts w:ascii="Times New Roman" w:hAnsi="Times New Roman"/>
          <w:b/>
          <w:color w:val="000000"/>
          <w:sz w:val="28"/>
          <w:lang w:val="ru-RU"/>
        </w:rPr>
        <w:t>3 классе</w:t>
      </w:r>
      <w:r w:rsidRPr="00C843DB">
        <w:rPr>
          <w:rFonts w:ascii="Times New Roman" w:hAnsi="Times New Roman"/>
          <w:color w:val="000000"/>
          <w:sz w:val="28"/>
          <w:lang w:val="ru-RU"/>
        </w:rPr>
        <w:t xml:space="preserve"> у обучающегося будут сформированы следующие умения: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читать, записывать, сравнивать, упорядочивать числа в пределах 1000;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действия умножение и деление с числами 0 и 1;</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неизвестный компонент арифметического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величины длины, площади, массы, времени, стоимости, устанавливая между ними соотношение «больше или меньше на или 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называть, находить долю величины (половина, четверть);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величины, выраженные долями;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фигуры по площади (наложение, сопоставление числовых значений);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периметр прямоугольника (квадрата), площадь прямоугольника (квадрата);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классифицировать объекты по одному-двум признакам;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сравнивать математические объекты (находить общее, различное, уникальное);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верное решение математической задачи.</w:t>
      </w:r>
    </w:p>
    <w:p w:rsidR="006E41B8" w:rsidRPr="00C843DB" w:rsidRDefault="006E41B8">
      <w:pPr>
        <w:spacing w:after="0" w:line="264" w:lineRule="auto"/>
        <w:ind w:left="120"/>
        <w:jc w:val="both"/>
        <w:rPr>
          <w:lang w:val="ru-RU"/>
        </w:rPr>
      </w:pPr>
    </w:p>
    <w:p w:rsidR="006E41B8" w:rsidRPr="00C843DB" w:rsidRDefault="00A577DD">
      <w:pPr>
        <w:spacing w:after="0" w:line="264" w:lineRule="auto"/>
        <w:ind w:left="120"/>
        <w:jc w:val="both"/>
        <w:rPr>
          <w:lang w:val="ru-RU"/>
        </w:rPr>
      </w:pPr>
      <w:r w:rsidRPr="00C843DB">
        <w:rPr>
          <w:rFonts w:ascii="Times New Roman" w:hAnsi="Times New Roman"/>
          <w:color w:val="000000"/>
          <w:sz w:val="28"/>
          <w:lang w:val="ru-RU"/>
        </w:rPr>
        <w:t>К концу обучения в</w:t>
      </w:r>
      <w:r w:rsidRPr="00C843DB">
        <w:rPr>
          <w:rFonts w:ascii="Times New Roman" w:hAnsi="Times New Roman"/>
          <w:b/>
          <w:color w:val="000000"/>
          <w:sz w:val="28"/>
          <w:lang w:val="ru-RU"/>
        </w:rPr>
        <w:t xml:space="preserve"> 4 классе</w:t>
      </w:r>
      <w:r w:rsidRPr="00C843DB">
        <w:rPr>
          <w:rFonts w:ascii="Times New Roman" w:hAnsi="Times New Roman"/>
          <w:color w:val="000000"/>
          <w:sz w:val="28"/>
          <w:lang w:val="ru-RU"/>
        </w:rPr>
        <w:t xml:space="preserve"> у обучающегося будут сформированы следующие умения: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читать, записывать, сравнивать, упорядочивать многозначные числа;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долю величины, величину по её доле;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находить неизвестный компонент арифметического действия;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lastRenderedPageBreak/>
        <w:t>формулировать утверждение (вывод), строить логические рассуждения (двух-трёхшаговые);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заполнять данными предложенную таблицу, столбчатую диаграмму;</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составлять модель текстовой задачи, числовое выражение;</w:t>
      </w:r>
    </w:p>
    <w:p w:rsidR="006E41B8" w:rsidRPr="00C843DB" w:rsidRDefault="00A577DD">
      <w:pPr>
        <w:spacing w:after="0" w:line="264" w:lineRule="auto"/>
        <w:ind w:firstLine="600"/>
        <w:jc w:val="both"/>
        <w:rPr>
          <w:lang w:val="ru-RU"/>
        </w:rPr>
      </w:pPr>
      <w:r w:rsidRPr="00C843DB">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6E41B8" w:rsidRPr="00C843DB" w:rsidRDefault="006E41B8">
      <w:pPr>
        <w:rPr>
          <w:lang w:val="ru-RU"/>
        </w:rPr>
        <w:sectPr w:rsidR="006E41B8" w:rsidRPr="00C843DB">
          <w:pgSz w:w="11906" w:h="16383"/>
          <w:pgMar w:top="1134" w:right="850" w:bottom="1134" w:left="1701" w:header="720" w:footer="720" w:gutter="0"/>
          <w:cols w:space="720"/>
        </w:sectPr>
      </w:pPr>
    </w:p>
    <w:p w:rsidR="006E41B8" w:rsidRDefault="00A577DD">
      <w:pPr>
        <w:spacing w:after="0"/>
        <w:ind w:left="120"/>
      </w:pPr>
      <w:bookmarkStart w:id="6" w:name="block-24394926"/>
      <w:bookmarkEnd w:id="5"/>
      <w:r w:rsidRPr="00C843D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E41B8" w:rsidRDefault="00A577DD">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7"/>
        <w:gridCol w:w="4644"/>
        <w:gridCol w:w="1535"/>
        <w:gridCol w:w="1841"/>
        <w:gridCol w:w="1910"/>
        <w:gridCol w:w="2646"/>
      </w:tblGrid>
      <w:tr w:rsidR="006E41B8">
        <w:trPr>
          <w:trHeight w:val="144"/>
          <w:tblCellSpacing w:w="20" w:type="nil"/>
        </w:trPr>
        <w:tc>
          <w:tcPr>
            <w:tcW w:w="501"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2992"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Наименование разделов и тем программы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977"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699"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787"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1.3</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1.4</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299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299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6E41B8" w:rsidRDefault="006E41B8"/>
        </w:tc>
      </w:tr>
      <w:tr w:rsidR="006E41B8" w:rsidRPr="00A13D7B">
        <w:trPr>
          <w:trHeight w:val="144"/>
          <w:tblCellSpacing w:w="20" w:type="nil"/>
        </w:trPr>
        <w:tc>
          <w:tcPr>
            <w:tcW w:w="0" w:type="auto"/>
            <w:gridSpan w:val="6"/>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b/>
                <w:color w:val="000000"/>
                <w:sz w:val="24"/>
                <w:lang w:val="ru-RU"/>
              </w:rPr>
              <w:t>Раздел 4.</w:t>
            </w:r>
            <w:r w:rsidRPr="00C843DB">
              <w:rPr>
                <w:rFonts w:ascii="Times New Roman" w:hAnsi="Times New Roman"/>
                <w:color w:val="000000"/>
                <w:sz w:val="24"/>
                <w:lang w:val="ru-RU"/>
              </w:rPr>
              <w:t xml:space="preserve"> </w:t>
            </w:r>
            <w:r w:rsidRPr="00C843DB">
              <w:rPr>
                <w:rFonts w:ascii="Times New Roman" w:hAnsi="Times New Roman"/>
                <w:b/>
                <w:color w:val="000000"/>
                <w:sz w:val="24"/>
                <w:lang w:val="ru-RU"/>
              </w:rPr>
              <w:t>Пространственные отношения и геометрические фигуры</w:t>
            </w: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4.1</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lastRenderedPageBreak/>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5.1</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501" w:type="dxa"/>
            <w:tcMar>
              <w:top w:w="50" w:type="dxa"/>
              <w:left w:w="100" w:type="dxa"/>
            </w:tcMar>
            <w:vAlign w:val="center"/>
          </w:tcPr>
          <w:p w:rsidR="006E41B8" w:rsidRDefault="00A577DD">
            <w:pPr>
              <w:spacing w:after="0"/>
            </w:pPr>
            <w:r>
              <w:rPr>
                <w:rFonts w:ascii="Times New Roman" w:hAnsi="Times New Roman"/>
                <w:color w:val="000000"/>
                <w:sz w:val="24"/>
              </w:rPr>
              <w:t>5.2</w:t>
            </w:r>
          </w:p>
        </w:tc>
        <w:tc>
          <w:tcPr>
            <w:tcW w:w="2992" w:type="dxa"/>
            <w:tcMar>
              <w:top w:w="50" w:type="dxa"/>
              <w:left w:w="100" w:type="dxa"/>
            </w:tcMar>
            <w:vAlign w:val="center"/>
          </w:tcPr>
          <w:p w:rsidR="006E41B8" w:rsidRDefault="00A577DD">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6E41B8" w:rsidRDefault="006E41B8">
            <w:pPr>
              <w:spacing w:after="0"/>
              <w:ind w:left="135"/>
              <w:jc w:val="center"/>
            </w:pP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Повторение пройденного материала</w:t>
            </w:r>
          </w:p>
        </w:tc>
        <w:tc>
          <w:tcPr>
            <w:tcW w:w="153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6E41B8" w:rsidRDefault="006E41B8">
            <w:pPr>
              <w:spacing w:after="0"/>
              <w:ind w:left="135"/>
              <w:jc w:val="center"/>
            </w:pPr>
          </w:p>
        </w:tc>
        <w:tc>
          <w:tcPr>
            <w:tcW w:w="2646"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58"/>
        <w:gridCol w:w="4788"/>
        <w:gridCol w:w="1541"/>
        <w:gridCol w:w="1841"/>
        <w:gridCol w:w="1910"/>
        <w:gridCol w:w="2702"/>
      </w:tblGrid>
      <w:tr w:rsidR="006E41B8">
        <w:trPr>
          <w:trHeight w:val="144"/>
          <w:tblCellSpacing w:w="20" w:type="nil"/>
        </w:trPr>
        <w:tc>
          <w:tcPr>
            <w:tcW w:w="520"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2640"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Наименование разделов и тем программы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1011"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738"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823"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2.3</w:t>
            </w:r>
          </w:p>
        </w:tc>
        <w:tc>
          <w:tcPr>
            <w:tcW w:w="2640"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6E41B8" w:rsidRDefault="006E41B8"/>
        </w:tc>
      </w:tr>
      <w:tr w:rsidR="006E41B8" w:rsidRPr="00A13D7B">
        <w:trPr>
          <w:trHeight w:val="144"/>
          <w:tblCellSpacing w:w="20" w:type="nil"/>
        </w:trPr>
        <w:tc>
          <w:tcPr>
            <w:tcW w:w="0" w:type="auto"/>
            <w:gridSpan w:val="6"/>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b/>
                <w:color w:val="000000"/>
                <w:sz w:val="24"/>
                <w:lang w:val="ru-RU"/>
              </w:rPr>
              <w:t>Раздел 4.</w:t>
            </w:r>
            <w:r w:rsidRPr="00C843DB">
              <w:rPr>
                <w:rFonts w:ascii="Times New Roman" w:hAnsi="Times New Roman"/>
                <w:color w:val="000000"/>
                <w:sz w:val="24"/>
                <w:lang w:val="ru-RU"/>
              </w:rPr>
              <w:t xml:space="preserve"> </w:t>
            </w:r>
            <w:r w:rsidRPr="00C843DB">
              <w:rPr>
                <w:rFonts w:ascii="Times New Roman" w:hAnsi="Times New Roman"/>
                <w:b/>
                <w:color w:val="000000"/>
                <w:sz w:val="24"/>
                <w:lang w:val="ru-RU"/>
              </w:rPr>
              <w:t>Пространственные отношения и геометрические фигуры</w:t>
            </w: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4.1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6E41B8">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lastRenderedPageBreak/>
              <w:t>5.1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11 </w:t>
            </w:r>
          </w:p>
        </w:tc>
        <w:tc>
          <w:tcPr>
            <w:tcW w:w="1823"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1"/>
        <w:gridCol w:w="4558"/>
        <w:gridCol w:w="1493"/>
        <w:gridCol w:w="1841"/>
        <w:gridCol w:w="1910"/>
        <w:gridCol w:w="3027"/>
      </w:tblGrid>
      <w:tr w:rsidR="006E41B8">
        <w:trPr>
          <w:trHeight w:val="144"/>
          <w:tblCellSpacing w:w="20" w:type="nil"/>
        </w:trPr>
        <w:tc>
          <w:tcPr>
            <w:tcW w:w="520"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2640"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Наименование разделов и тем программы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1011"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738"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823"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6E41B8" w:rsidRPr="00A13D7B">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rsidRPr="00A13D7B">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6E41B8" w:rsidRPr="00A13D7B">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rsidRPr="00A13D7B">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6E41B8" w:rsidRPr="00A13D7B">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rsidRPr="00A13D7B">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3.2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6E41B8" w:rsidRDefault="006E41B8"/>
        </w:tc>
      </w:tr>
      <w:tr w:rsidR="006E41B8" w:rsidRPr="007F365C">
        <w:trPr>
          <w:trHeight w:val="144"/>
          <w:tblCellSpacing w:w="20" w:type="nil"/>
        </w:trPr>
        <w:tc>
          <w:tcPr>
            <w:tcW w:w="0" w:type="auto"/>
            <w:gridSpan w:val="6"/>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b/>
                <w:color w:val="000000"/>
                <w:sz w:val="24"/>
                <w:lang w:val="ru-RU"/>
              </w:rPr>
              <w:t>Раздел 4.</w:t>
            </w:r>
            <w:r w:rsidRPr="00C843DB">
              <w:rPr>
                <w:rFonts w:ascii="Times New Roman" w:hAnsi="Times New Roman"/>
                <w:color w:val="000000"/>
                <w:sz w:val="24"/>
                <w:lang w:val="ru-RU"/>
              </w:rPr>
              <w:t xml:space="preserve"> </w:t>
            </w:r>
            <w:r w:rsidRPr="00C843DB">
              <w:rPr>
                <w:rFonts w:ascii="Times New Roman" w:hAnsi="Times New Roman"/>
                <w:b/>
                <w:color w:val="000000"/>
                <w:sz w:val="24"/>
                <w:lang w:val="ru-RU"/>
              </w:rPr>
              <w:t>Пространственные отношения и геометрические фигуры</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4.1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r w:rsidRPr="00C843DB">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5.1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E41B8" w:rsidRDefault="006E41B8"/>
        </w:tc>
      </w:tr>
      <w:tr w:rsidR="006E41B8" w:rsidRPr="007F365C">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rsidRPr="007F365C">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4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4110</w:t>
              </w:r>
              <w:r>
                <w:rPr>
                  <w:rFonts w:ascii="Times New Roman" w:hAnsi="Times New Roman"/>
                  <w:color w:val="0000FF"/>
                  <w:u w:val="single"/>
                </w:rPr>
                <w:t>fe</w:t>
              </w:r>
            </w:hyperlink>
            <w:r w:rsidRPr="00C843DB">
              <w:rPr>
                <w:rFonts w:ascii="Times New Roman" w:hAnsi="Times New Roman"/>
                <w:color w:val="000000"/>
                <w:sz w:val="24"/>
                <w:lang w:val="ru-RU"/>
              </w:rPr>
              <w:t>]]</w:t>
            </w: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13 </w:t>
            </w:r>
          </w:p>
        </w:tc>
        <w:tc>
          <w:tcPr>
            <w:tcW w:w="1823"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4"/>
        <w:gridCol w:w="4718"/>
        <w:gridCol w:w="1527"/>
        <w:gridCol w:w="1841"/>
        <w:gridCol w:w="1910"/>
        <w:gridCol w:w="2800"/>
      </w:tblGrid>
      <w:tr w:rsidR="006E41B8">
        <w:trPr>
          <w:trHeight w:val="144"/>
          <w:tblCellSpacing w:w="20" w:type="nil"/>
        </w:trPr>
        <w:tc>
          <w:tcPr>
            <w:tcW w:w="520"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2640"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Наименование разделов и тем программы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1011"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738"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823"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6E41B8" w:rsidRDefault="006E41B8"/>
        </w:tc>
      </w:tr>
      <w:tr w:rsidR="006E41B8" w:rsidRPr="007F365C">
        <w:trPr>
          <w:trHeight w:val="144"/>
          <w:tblCellSpacing w:w="20" w:type="nil"/>
        </w:trPr>
        <w:tc>
          <w:tcPr>
            <w:tcW w:w="0" w:type="auto"/>
            <w:gridSpan w:val="6"/>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b/>
                <w:color w:val="000000"/>
                <w:sz w:val="24"/>
                <w:lang w:val="ru-RU"/>
              </w:rPr>
              <w:t>Раздел 4.</w:t>
            </w:r>
            <w:r w:rsidRPr="00C843DB">
              <w:rPr>
                <w:rFonts w:ascii="Times New Roman" w:hAnsi="Times New Roman"/>
                <w:color w:val="000000"/>
                <w:sz w:val="24"/>
                <w:lang w:val="ru-RU"/>
              </w:rPr>
              <w:t xml:space="preserve"> </w:t>
            </w:r>
            <w:r w:rsidRPr="00C843DB">
              <w:rPr>
                <w:rFonts w:ascii="Times New Roman" w:hAnsi="Times New Roman"/>
                <w:b/>
                <w:color w:val="000000"/>
                <w:sz w:val="24"/>
                <w:lang w:val="ru-RU"/>
              </w:rPr>
              <w:t>Пространственные отношения и геометрические фигуры</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4.1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6E41B8" w:rsidRDefault="006E41B8">
            <w:pPr>
              <w:spacing w:after="0"/>
              <w:ind w:left="135"/>
              <w:jc w:val="center"/>
            </w:pP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6E41B8" w:rsidRDefault="006E41B8"/>
        </w:tc>
      </w:tr>
      <w:tr w:rsidR="006E41B8">
        <w:trPr>
          <w:trHeight w:val="144"/>
          <w:tblCellSpacing w:w="20" w:type="nil"/>
        </w:trPr>
        <w:tc>
          <w:tcPr>
            <w:tcW w:w="0" w:type="auto"/>
            <w:gridSpan w:val="6"/>
            <w:tcMar>
              <w:top w:w="50" w:type="dxa"/>
              <w:left w:w="100" w:type="dxa"/>
            </w:tcMar>
            <w:vAlign w:val="center"/>
          </w:tcPr>
          <w:p w:rsidR="006E41B8" w:rsidRDefault="00A577DD">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6E41B8" w:rsidRPr="007F365C">
        <w:trPr>
          <w:trHeight w:val="144"/>
          <w:tblCellSpacing w:w="20" w:type="nil"/>
        </w:trPr>
        <w:tc>
          <w:tcPr>
            <w:tcW w:w="520" w:type="dxa"/>
            <w:tcMar>
              <w:top w:w="50" w:type="dxa"/>
              <w:left w:w="100" w:type="dxa"/>
            </w:tcMar>
            <w:vAlign w:val="center"/>
          </w:tcPr>
          <w:p w:rsidR="006E41B8" w:rsidRDefault="00A577DD">
            <w:pPr>
              <w:spacing w:after="0"/>
            </w:pPr>
            <w:r>
              <w:rPr>
                <w:rFonts w:ascii="Times New Roman" w:hAnsi="Times New Roman"/>
                <w:color w:val="000000"/>
                <w:sz w:val="24"/>
              </w:rPr>
              <w:t>5.1</w:t>
            </w:r>
          </w:p>
        </w:tc>
        <w:tc>
          <w:tcPr>
            <w:tcW w:w="2640" w:type="dxa"/>
            <w:tcMar>
              <w:top w:w="50" w:type="dxa"/>
              <w:left w:w="100" w:type="dxa"/>
            </w:tcMar>
            <w:vAlign w:val="center"/>
          </w:tcPr>
          <w:p w:rsidR="006E41B8" w:rsidRDefault="00A577DD">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E41B8" w:rsidRDefault="006E41B8"/>
        </w:tc>
      </w:tr>
      <w:tr w:rsidR="006E41B8" w:rsidRPr="007F365C">
        <w:trPr>
          <w:trHeight w:val="144"/>
          <w:tblCellSpacing w:w="20" w:type="nil"/>
        </w:trPr>
        <w:tc>
          <w:tcPr>
            <w:tcW w:w="0" w:type="auto"/>
            <w:gridSpan w:val="2"/>
            <w:tcMar>
              <w:top w:w="50" w:type="dxa"/>
              <w:left w:w="100" w:type="dxa"/>
            </w:tcMar>
            <w:vAlign w:val="center"/>
          </w:tcPr>
          <w:p w:rsidR="006E41B8" w:rsidRDefault="00A577DD">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rsidRPr="007F365C">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5 </w:t>
            </w:r>
          </w:p>
        </w:tc>
        <w:tc>
          <w:tcPr>
            <w:tcW w:w="1823" w:type="dxa"/>
            <w:tcMar>
              <w:top w:w="50" w:type="dxa"/>
              <w:left w:w="100" w:type="dxa"/>
            </w:tcMar>
            <w:vAlign w:val="center"/>
          </w:tcPr>
          <w:p w:rsidR="006E41B8" w:rsidRDefault="006E41B8">
            <w:pPr>
              <w:spacing w:after="0"/>
              <w:ind w:left="135"/>
              <w:jc w:val="center"/>
            </w:pPr>
          </w:p>
        </w:tc>
        <w:tc>
          <w:tcPr>
            <w:tcW w:w="274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/7</w:t>
              </w:r>
              <w:r>
                <w:rPr>
                  <w:rFonts w:ascii="Times New Roman" w:hAnsi="Times New Roman"/>
                  <w:color w:val="0000FF"/>
                  <w:u w:val="single"/>
                </w:rPr>
                <w:t>f</w:t>
              </w:r>
              <w:r w:rsidRPr="00C843DB">
                <w:rPr>
                  <w:rFonts w:ascii="Times New Roman" w:hAnsi="Times New Roman"/>
                  <w:color w:val="0000FF"/>
                  <w:u w:val="single"/>
                  <w:lang w:val="ru-RU"/>
                </w:rPr>
                <w:t>411</w:t>
              </w:r>
              <w:r>
                <w:rPr>
                  <w:rFonts w:ascii="Times New Roman" w:hAnsi="Times New Roman"/>
                  <w:color w:val="0000FF"/>
                  <w:u w:val="single"/>
                </w:rPr>
                <w:t>f</w:t>
              </w:r>
              <w:r w:rsidRPr="00C843DB">
                <w:rPr>
                  <w:rFonts w:ascii="Times New Roman" w:hAnsi="Times New Roman"/>
                  <w:color w:val="0000FF"/>
                  <w:u w:val="single"/>
                  <w:lang w:val="ru-RU"/>
                </w:rPr>
                <w:t>36</w:t>
              </w:r>
            </w:hyperlink>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13 </w:t>
            </w:r>
          </w:p>
        </w:tc>
        <w:tc>
          <w:tcPr>
            <w:tcW w:w="1823"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bookmarkStart w:id="7" w:name="block-24394927"/>
      <w:bookmarkEnd w:id="6"/>
      <w:r w:rsidRPr="00C843DB">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Pr>
          <w:rFonts w:ascii="Times New Roman" w:hAnsi="Times New Roman"/>
          <w:b/>
          <w:color w:val="000000"/>
          <w:sz w:val="28"/>
        </w:rPr>
        <w:t xml:space="preserve">1-4 КЛАСС В 2 ЧАСТЯХ. М.И. МОРО И ДР.» </w:t>
      </w:r>
    </w:p>
    <w:p w:rsidR="006E41B8" w:rsidRDefault="00A577DD">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8"/>
        <w:gridCol w:w="4483"/>
        <w:gridCol w:w="1250"/>
        <w:gridCol w:w="1841"/>
        <w:gridCol w:w="1910"/>
        <w:gridCol w:w="1347"/>
        <w:gridCol w:w="2221"/>
      </w:tblGrid>
      <w:tr w:rsidR="006E41B8">
        <w:trPr>
          <w:trHeight w:val="144"/>
          <w:tblCellSpacing w:w="20" w:type="nil"/>
        </w:trPr>
        <w:tc>
          <w:tcPr>
            <w:tcW w:w="463"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3168"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Тема урока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Дата изучения </w:t>
            </w:r>
          </w:p>
          <w:p w:rsidR="006E41B8" w:rsidRDefault="006E41B8">
            <w:pPr>
              <w:spacing w:after="0"/>
              <w:ind w:left="135"/>
            </w:pPr>
          </w:p>
        </w:tc>
        <w:tc>
          <w:tcPr>
            <w:tcW w:w="1959"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815"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510"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611"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Количественный счёт. Один, два, три…</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Порядковый счёт. Первый, второй, третий…</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 xml:space="preserve">Вверху. Внизу, слева. </w:t>
            </w:r>
            <w:r>
              <w:rPr>
                <w:rFonts w:ascii="Times New Roman" w:hAnsi="Times New Roman"/>
                <w:color w:val="000000"/>
                <w:sz w:val="24"/>
              </w:rPr>
              <w:lastRenderedPageBreak/>
              <w:t>Справа. 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13</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14</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15</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16</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17</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18</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Распознавание геометрических фигур: точка, отрезок и др. Точка. Кривая линия. Прямая линия. </w:t>
            </w:r>
            <w:r w:rsidRPr="007F365C">
              <w:rPr>
                <w:rFonts w:ascii="Times New Roman" w:hAnsi="Times New Roman"/>
                <w:color w:val="000000"/>
                <w:sz w:val="24"/>
                <w:lang w:val="ru-RU"/>
              </w:rPr>
              <w:t xml:space="preserve">Отрезок. </w:t>
            </w:r>
            <w:r>
              <w:rPr>
                <w:rFonts w:ascii="Times New Roman" w:hAnsi="Times New Roman"/>
                <w:color w:val="000000"/>
                <w:sz w:val="24"/>
              </w:rPr>
              <w:t>Луч</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19</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23</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25</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28</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29</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32</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Единицы длины: сантиметр. Сантиметр</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33</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Измерение длины отрезка. Сантиметр</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34</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Чтение рисунка, схемы с 1—2 числовыми данными (значениями </w:t>
            </w:r>
            <w:r w:rsidRPr="00C843DB">
              <w:rPr>
                <w:rFonts w:ascii="Times New Roman" w:hAnsi="Times New Roman"/>
                <w:color w:val="000000"/>
                <w:sz w:val="24"/>
                <w:lang w:val="ru-RU"/>
              </w:rPr>
              <w:lastRenderedPageBreak/>
              <w:t>данных величин)</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36</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37</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38</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39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Сложение в пределах 10. Применение в практических ситуациях. </w:t>
            </w:r>
            <w:r>
              <w:rPr>
                <w:rFonts w:ascii="Times New Roman" w:hAnsi="Times New Roman"/>
                <w:color w:val="000000"/>
                <w:sz w:val="24"/>
              </w:rPr>
              <w:t>Вычисления вида □ + 1, □ - 1</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40</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41</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43</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45</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w:t>
            </w:r>
            <w:r w:rsidRPr="00C843DB">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48</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49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52</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53</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54</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Расположение предметов и объектов на плоскости, в пространстве: </w:t>
            </w:r>
            <w:r w:rsidRPr="00C843DB">
              <w:rPr>
                <w:rFonts w:ascii="Times New Roman" w:hAnsi="Times New Roman"/>
                <w:color w:val="000000"/>
                <w:sz w:val="24"/>
                <w:lang w:val="ru-RU"/>
              </w:rPr>
              <w:lastRenderedPageBreak/>
              <w:t xml:space="preserve">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58</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Распределение фигур на группы. Отрезок Ломаная. Треугольник</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59</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60</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63</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Вычитание в пределах 10. Применение в практических ситуациях. </w:t>
            </w:r>
            <w:r>
              <w:rPr>
                <w:rFonts w:ascii="Times New Roman" w:hAnsi="Times New Roman"/>
                <w:color w:val="000000"/>
                <w:sz w:val="24"/>
              </w:rPr>
              <w:t>Вычитание вида 6 - □, 7 - □</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67</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68</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69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70</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71</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73</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74</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77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78</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Геометрические фигуры: квадрат. Прямоугольник. Квадрат</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79</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Геометрические фигуры: прямоугольник. Прямоугольник. Квадрат</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83</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84</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85</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Текстовая сюжетная задача в одно действие: запись решения, ответа </w:t>
            </w:r>
            <w:r w:rsidRPr="00C843DB">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88</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89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93</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от 1 до 10. Сложение и вычитание. Повторение. Что узнали. Чему научились</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94</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Числа от 11 до 20. Десятичный принцип записи чисел. </w:t>
            </w:r>
            <w:r>
              <w:rPr>
                <w:rFonts w:ascii="Times New Roman" w:hAnsi="Times New Roman"/>
                <w:color w:val="000000"/>
                <w:sz w:val="24"/>
              </w:rPr>
              <w:t>Нумерация</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98</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101</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102</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103</w:t>
            </w:r>
          </w:p>
        </w:tc>
        <w:tc>
          <w:tcPr>
            <w:tcW w:w="3168" w:type="dxa"/>
            <w:tcMar>
              <w:top w:w="50" w:type="dxa"/>
              <w:left w:w="100" w:type="dxa"/>
            </w:tcMar>
            <w:vAlign w:val="center"/>
          </w:tcPr>
          <w:p w:rsidR="006E41B8" w:rsidRDefault="00A577DD">
            <w:pPr>
              <w:spacing w:after="0"/>
              <w:ind w:left="135"/>
            </w:pPr>
            <w:r>
              <w:rPr>
                <w:rFonts w:ascii="Times New Roman" w:hAnsi="Times New Roman"/>
                <w:color w:val="000000"/>
                <w:sz w:val="24"/>
              </w:rPr>
              <w:t>Десяток. Счёт десятками</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Составление и чтение числового выражения, содержащего 1-2 действия</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107</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108</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109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Переход через десяток при вычитании. Представление на модели и запись </w:t>
            </w:r>
            <w:r w:rsidRPr="00C843DB">
              <w:rPr>
                <w:rFonts w:ascii="Times New Roman" w:hAnsi="Times New Roman"/>
                <w:color w:val="000000"/>
                <w:sz w:val="24"/>
                <w:lang w:val="ru-RU"/>
              </w:rPr>
              <w:lastRenderedPageBreak/>
              <w:t>действия</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111</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112</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113</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Сложение и вычитание чисел в пределах 20. Сложение однозначных чисел с переходом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116</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117</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118</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119</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Обобщение. Состав чисел в пределах 20. 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121</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122</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123</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Обобщение по теме «Числа от 1 до 20. Сложение и вычитание».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124</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Числа от 11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125</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126</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от 1 до 20. Сложение с переходом через десяток. Повторение. 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127</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128</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Числа от 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129</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lastRenderedPageBreak/>
              <w:t>Повторение. 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lastRenderedPageBreak/>
              <w:t>130</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131</w:t>
            </w:r>
          </w:p>
        </w:tc>
        <w:tc>
          <w:tcPr>
            <w:tcW w:w="3168"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463" w:type="dxa"/>
            <w:tcMar>
              <w:top w:w="50" w:type="dxa"/>
              <w:left w:w="100" w:type="dxa"/>
            </w:tcMar>
            <w:vAlign w:val="center"/>
          </w:tcPr>
          <w:p w:rsidR="006E41B8" w:rsidRDefault="00A577DD">
            <w:pPr>
              <w:spacing w:after="0"/>
            </w:pPr>
            <w:r>
              <w:rPr>
                <w:rFonts w:ascii="Times New Roman" w:hAnsi="Times New Roman"/>
                <w:color w:val="000000"/>
                <w:sz w:val="24"/>
              </w:rPr>
              <w:t>132</w:t>
            </w:r>
          </w:p>
        </w:tc>
        <w:tc>
          <w:tcPr>
            <w:tcW w:w="3168"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Таблицы. Повторение. Что узнали. Чему научились в 1 классе</w:t>
            </w:r>
          </w:p>
        </w:tc>
        <w:tc>
          <w:tcPr>
            <w:tcW w:w="81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6E41B8" w:rsidRDefault="006E41B8">
            <w:pPr>
              <w:spacing w:after="0"/>
              <w:ind w:left="135"/>
              <w:jc w:val="center"/>
            </w:pPr>
          </w:p>
        </w:tc>
        <w:tc>
          <w:tcPr>
            <w:tcW w:w="1611" w:type="dxa"/>
            <w:tcMar>
              <w:top w:w="50" w:type="dxa"/>
              <w:left w:w="100" w:type="dxa"/>
            </w:tcMar>
            <w:vAlign w:val="center"/>
          </w:tcPr>
          <w:p w:rsidR="006E41B8" w:rsidRDefault="006E41B8">
            <w:pPr>
              <w:spacing w:after="0"/>
              <w:ind w:left="135"/>
              <w:jc w:val="center"/>
            </w:pPr>
          </w:p>
        </w:tc>
        <w:tc>
          <w:tcPr>
            <w:tcW w:w="1139" w:type="dxa"/>
            <w:tcMar>
              <w:top w:w="50" w:type="dxa"/>
              <w:left w:w="100" w:type="dxa"/>
            </w:tcMar>
            <w:vAlign w:val="center"/>
          </w:tcPr>
          <w:p w:rsidR="006E41B8" w:rsidRDefault="006E41B8">
            <w:pPr>
              <w:spacing w:after="0"/>
              <w:ind w:left="135"/>
            </w:pPr>
          </w:p>
        </w:tc>
        <w:tc>
          <w:tcPr>
            <w:tcW w:w="1959"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9"/>
        <w:gridCol w:w="4516"/>
        <w:gridCol w:w="1190"/>
        <w:gridCol w:w="1841"/>
        <w:gridCol w:w="1910"/>
        <w:gridCol w:w="1423"/>
        <w:gridCol w:w="2221"/>
      </w:tblGrid>
      <w:tr w:rsidR="006E41B8">
        <w:trPr>
          <w:trHeight w:val="144"/>
          <w:tblCellSpacing w:w="20" w:type="nil"/>
        </w:trPr>
        <w:tc>
          <w:tcPr>
            <w:tcW w:w="444"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3344"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Тема урока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1209"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Дата изучения </w:t>
            </w:r>
          </w:p>
          <w:p w:rsidR="006E41B8" w:rsidRDefault="006E41B8">
            <w:pPr>
              <w:spacing w:after="0"/>
              <w:ind w:left="135"/>
            </w:pPr>
          </w:p>
        </w:tc>
        <w:tc>
          <w:tcPr>
            <w:tcW w:w="1915"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778"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467"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571"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01.09.2023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04.09.2023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05.09.2023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07.09.2023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08.09.2023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Входная контрольная работа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11.09.2023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Свойства чисел: однозначные и двузначные числа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12.09.2023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величинами: измерение длины (единица длины — миллиметр)</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Измерение величин. Решение практических задач</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15.09.2023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чисел в пределах 100. Неравенство, запись неравенства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18.09.2023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величинами: измерение длины (единица длины — метр)</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19.09.2023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Увеличение, уменьшение числа на несколько единиц/десятков</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22.09.2023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14</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величинами. Единицы стоимости: рубль, копейка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25.09.2023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26.09.2023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28.09.2023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Чтение, представление текста задачи в виде рисунка, схемы или другой модели</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29.09.2023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02.10.2023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Представление текста задачи разными способами: в виде схемы, краткой </w:t>
            </w:r>
            <w:r w:rsidRPr="00C843DB">
              <w:rPr>
                <w:rFonts w:ascii="Times New Roman" w:hAnsi="Times New Roman"/>
                <w:color w:val="000000"/>
                <w:sz w:val="24"/>
                <w:lang w:val="ru-RU"/>
              </w:rPr>
              <w:lastRenderedPageBreak/>
              <w:t>записи</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05.10.2023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06.10.2023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09.10.2023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23</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24</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12.10.2023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25</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13.10.2023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26</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Разностное сравнение чисел, величин</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16.10.2023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27</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28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Составление, чтение числового </w:t>
            </w:r>
            <w:r w:rsidRPr="00C843DB">
              <w:rPr>
                <w:rFonts w:ascii="Times New Roman" w:hAnsi="Times New Roman"/>
                <w:color w:val="000000"/>
                <w:sz w:val="24"/>
                <w:lang w:val="ru-RU"/>
              </w:rPr>
              <w:lastRenderedPageBreak/>
              <w:t>выражения со скобками, без скобок</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19.10.2023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Измерение периметра прямоугольника, запись результата измерения в сантиметрах</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30</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Сочетательное свойство сложения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23.10.2023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32</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26.10.2023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33</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№1</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27.10.2023 </w:t>
            </w: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34</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Нахождение, формулирование одного-двух общих признаков набора математических объектов: чисел, </w:t>
            </w:r>
            <w:r w:rsidRPr="00C843DB">
              <w:rPr>
                <w:rFonts w:ascii="Times New Roman" w:hAnsi="Times New Roman"/>
                <w:color w:val="000000"/>
                <w:sz w:val="24"/>
                <w:lang w:val="ru-RU"/>
              </w:rPr>
              <w:lastRenderedPageBreak/>
              <w:t>величин, геометрических фигур</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38</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39</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44</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№2</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Устное сложение и вычитание чисел в пределах 100. Числовое выражение без </w:t>
            </w:r>
            <w:r w:rsidRPr="00C843DB">
              <w:rPr>
                <w:rFonts w:ascii="Times New Roman" w:hAnsi="Times New Roman"/>
                <w:color w:val="000000"/>
                <w:sz w:val="24"/>
                <w:lang w:val="ru-RU"/>
              </w:rPr>
              <w:lastRenderedPageBreak/>
              <w:t>скобок: составление, чтение, устное нахождение значения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46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47</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48</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49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Вычисление суммы, разности удобным способом</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Оформление решения задачи (по вопросам, по действиям с пояснением)</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Конструирование утверждений с использованием слов «каждый», «все»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Расчётные задачи на увеличение/уменьшение величины на несколько единиц</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54</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Взаимосвязь компонентов и результата </w:t>
            </w:r>
            <w:r w:rsidRPr="00C843DB">
              <w:rPr>
                <w:rFonts w:ascii="Times New Roman" w:hAnsi="Times New Roman"/>
                <w:color w:val="000000"/>
                <w:sz w:val="24"/>
                <w:lang w:val="ru-RU"/>
              </w:rPr>
              <w:lastRenderedPageBreak/>
              <w:t xml:space="preserve">действия сложения. </w:t>
            </w:r>
            <w:r>
              <w:rPr>
                <w:rFonts w:ascii="Times New Roman" w:hAnsi="Times New Roman"/>
                <w:color w:val="000000"/>
                <w:sz w:val="24"/>
              </w:rPr>
              <w:t>Буквенные выражения. Уравнения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55</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Построение отрезка заданной длины</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56</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Неизвестный компонент действия сложения, его нахождение. </w:t>
            </w:r>
            <w:r>
              <w:rPr>
                <w:rFonts w:ascii="Times New Roman" w:hAnsi="Times New Roman"/>
                <w:color w:val="000000"/>
                <w:sz w:val="24"/>
              </w:rPr>
              <w:t>Проверка сложения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57</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Неизвестный компонент действия вычитания, его нахождение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59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Запись решения задачи в два действия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62</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Проверка сложения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Классификация объектов по заданному </w:t>
            </w:r>
            <w:r w:rsidRPr="00C843DB">
              <w:rPr>
                <w:rFonts w:ascii="Times New Roman" w:hAnsi="Times New Roman"/>
                <w:color w:val="000000"/>
                <w:sz w:val="24"/>
                <w:lang w:val="ru-RU"/>
              </w:rPr>
              <w:lastRenderedPageBreak/>
              <w:t>и самостоятельно установленному основанию</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64</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Сравнение геометрических фигур</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65</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№3</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Распознавание и изображение геометрических фигур: многоугольник, ломаная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67</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Периметр многоугольника (треугольника, четырехугольника)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68</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Алгоритм письменного сложения чисел</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69</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Алгоритм письменного вычитания чисел</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Распознавание и изображение геометрических фигур: точка, прямая, отрезок</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71</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74</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 xml:space="preserve">Вычисления вида </w:t>
            </w:r>
            <w:r>
              <w:rPr>
                <w:rFonts w:ascii="Times New Roman" w:hAnsi="Times New Roman"/>
                <w:color w:val="000000"/>
                <w:sz w:val="24"/>
              </w:rPr>
              <w:lastRenderedPageBreak/>
              <w:t>52 - 24</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75</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Конструирование геометрических фигур (треугольника, четырехугольника, многоугольника)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77</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79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Алгоритмы (приёмы, правила) устных и письменных вычислений</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сложение и вычитание. Повторение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81</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Устное сложение равных чисел</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82</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№4</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Оформление решения задачи с помощью числового выражения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84</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85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Изображение на листе в клетку квадрата с заданной длиной стороны</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Изображение на листе в клетку прямоугольника с заданными длинами сторон</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чисел. Компоненты действия, запись равенства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88</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Взаимосвязь сложения и умножения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89</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90</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нахождение периметра прямоугольника, квадрата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умножения для решения практических задач</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93</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Нахождение произведения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94</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95</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Переместительное свойство умножения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96</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№5</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Деление чисел. Компоненты действия, запись равенства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98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деления в практических ситуациях</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99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слагаемого (вычисления в пределах 100)</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уменьшаемого (вычисления в пределах 100)</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вычитаемого (вычисления в пределах 100)</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Вычитание суммы из числа, числа из суммы</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104</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2</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2</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3</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109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3</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110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4</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4</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5</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113</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№6</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114</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5</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115</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Расчётные задачи на увеличение/уменьшение величины в несколько раз</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118</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6 и на 6</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119</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6</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7 и на 7</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121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7</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8 и на 8</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Деление на 8</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124</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Табличное умножение в пределах 50. Умножение числа 9 и на 9</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125</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126</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на 1, на 0. Деление числа 0</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127</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величинами: сравнение по массе (единица массы — килограмм)</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128</w:t>
            </w:r>
          </w:p>
        </w:tc>
        <w:tc>
          <w:tcPr>
            <w:tcW w:w="3344" w:type="dxa"/>
            <w:tcMar>
              <w:top w:w="50" w:type="dxa"/>
              <w:left w:w="100" w:type="dxa"/>
            </w:tcMar>
            <w:vAlign w:val="center"/>
          </w:tcPr>
          <w:p w:rsidR="006E41B8" w:rsidRDefault="00A577DD">
            <w:pPr>
              <w:spacing w:after="0"/>
              <w:ind w:left="135"/>
            </w:pPr>
            <w:r>
              <w:rPr>
                <w:rFonts w:ascii="Times New Roman" w:hAnsi="Times New Roman"/>
                <w:color w:val="000000"/>
                <w:sz w:val="24"/>
              </w:rPr>
              <w:t>Итоговая контрольная работа</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129</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130</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Алгоритмы (приёмы, правила) построения геометрических фигур</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131</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132</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Обобщение изученного за курс 2 класса</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133</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Единица длины, массы, времени. Повторение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134</w:t>
            </w:r>
          </w:p>
        </w:tc>
        <w:tc>
          <w:tcPr>
            <w:tcW w:w="3344"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в два действия. Повторение</w:t>
            </w:r>
          </w:p>
        </w:tc>
        <w:tc>
          <w:tcPr>
            <w:tcW w:w="778"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t>135</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Геометрические фигуры. Периметр. </w:t>
            </w:r>
            <w:r w:rsidRPr="00C843DB">
              <w:rPr>
                <w:rFonts w:ascii="Times New Roman" w:hAnsi="Times New Roman"/>
                <w:color w:val="000000"/>
                <w:sz w:val="24"/>
                <w:lang w:val="ru-RU"/>
              </w:rPr>
              <w:lastRenderedPageBreak/>
              <w:t xml:space="preserve">Математическая информация. </w:t>
            </w:r>
            <w:r>
              <w:rPr>
                <w:rFonts w:ascii="Times New Roman" w:hAnsi="Times New Roman"/>
                <w:color w:val="000000"/>
                <w:sz w:val="24"/>
              </w:rPr>
              <w:t>Работа с информацией. Повторение</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4" w:type="dxa"/>
            <w:tcMar>
              <w:top w:w="50" w:type="dxa"/>
              <w:left w:w="100" w:type="dxa"/>
            </w:tcMar>
            <w:vAlign w:val="center"/>
          </w:tcPr>
          <w:p w:rsidR="006E41B8" w:rsidRDefault="00A577DD">
            <w:pPr>
              <w:spacing w:after="0"/>
            </w:pPr>
            <w:r>
              <w:rPr>
                <w:rFonts w:ascii="Times New Roman" w:hAnsi="Times New Roman"/>
                <w:color w:val="000000"/>
                <w:sz w:val="24"/>
              </w:rPr>
              <w:lastRenderedPageBreak/>
              <w:t>136</w:t>
            </w:r>
          </w:p>
        </w:tc>
        <w:tc>
          <w:tcPr>
            <w:tcW w:w="3344"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78"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6E41B8" w:rsidRDefault="006E41B8">
            <w:pPr>
              <w:spacing w:after="0"/>
              <w:ind w:left="135"/>
              <w:jc w:val="center"/>
            </w:pPr>
          </w:p>
        </w:tc>
        <w:tc>
          <w:tcPr>
            <w:tcW w:w="1571" w:type="dxa"/>
            <w:tcMar>
              <w:top w:w="50" w:type="dxa"/>
              <w:left w:w="100" w:type="dxa"/>
            </w:tcMar>
            <w:vAlign w:val="center"/>
          </w:tcPr>
          <w:p w:rsidR="006E41B8" w:rsidRDefault="006E41B8">
            <w:pPr>
              <w:spacing w:after="0"/>
              <w:ind w:left="135"/>
              <w:jc w:val="center"/>
            </w:pPr>
          </w:p>
        </w:tc>
        <w:tc>
          <w:tcPr>
            <w:tcW w:w="1209" w:type="dxa"/>
            <w:tcMar>
              <w:top w:w="50" w:type="dxa"/>
              <w:left w:w="100" w:type="dxa"/>
            </w:tcMar>
            <w:vAlign w:val="center"/>
          </w:tcPr>
          <w:p w:rsidR="006E41B8" w:rsidRDefault="006E41B8">
            <w:pPr>
              <w:spacing w:after="0"/>
              <w:ind w:left="135"/>
            </w:pPr>
          </w:p>
        </w:tc>
        <w:tc>
          <w:tcPr>
            <w:tcW w:w="1915"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223"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6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8 </w:t>
            </w:r>
          </w:p>
        </w:tc>
        <w:tc>
          <w:tcPr>
            <w:tcW w:w="1571"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3"/>
        <w:gridCol w:w="4074"/>
        <w:gridCol w:w="1100"/>
        <w:gridCol w:w="1841"/>
        <w:gridCol w:w="1910"/>
        <w:gridCol w:w="1423"/>
        <w:gridCol w:w="2849"/>
      </w:tblGrid>
      <w:tr w:rsidR="006E41B8">
        <w:trPr>
          <w:trHeight w:val="144"/>
          <w:tblCellSpacing w:w="20" w:type="nil"/>
        </w:trPr>
        <w:tc>
          <w:tcPr>
            <w:tcW w:w="438"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3461"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Тема урока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1198"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Дата изучения </w:t>
            </w:r>
          </w:p>
          <w:p w:rsidR="006E41B8" w:rsidRDefault="006E41B8">
            <w:pPr>
              <w:spacing w:after="0"/>
              <w:ind w:left="135"/>
            </w:pPr>
          </w:p>
        </w:tc>
        <w:tc>
          <w:tcPr>
            <w:tcW w:w="1901"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765"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452"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557"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Устные вычисления, сводимые к действиям в пределах 100</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02.09.2024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a</w:t>
              </w:r>
              <w:r w:rsidRPr="00C843DB">
                <w:rPr>
                  <w:rFonts w:ascii="Times New Roman" w:hAnsi="Times New Roman"/>
                  <w:color w:val="0000FF"/>
                  <w:u w:val="single"/>
                  <w:lang w:val="ru-RU"/>
                </w:rPr>
                <w:t>58</w:t>
              </w:r>
              <w:r>
                <w:rPr>
                  <w:rFonts w:ascii="Times New Roman" w:hAnsi="Times New Roman"/>
                  <w:color w:val="0000FF"/>
                  <w:u w:val="single"/>
                </w:rPr>
                <w:t>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однородных величин</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f</w:t>
              </w:r>
              <w:r w:rsidRPr="00C843DB">
                <w:rPr>
                  <w:rFonts w:ascii="Times New Roman" w:hAnsi="Times New Roman"/>
                  <w:color w:val="0000FF"/>
                  <w:u w:val="single"/>
                  <w:lang w:val="ru-RU"/>
                </w:rPr>
                <w:t>200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05.09.2024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d</w:t>
              </w:r>
              <w:r w:rsidRPr="00C843DB">
                <w:rPr>
                  <w:rFonts w:ascii="Times New Roman" w:hAnsi="Times New Roman"/>
                  <w:color w:val="0000FF"/>
                  <w:u w:val="single"/>
                  <w:lang w:val="ru-RU"/>
                </w:rPr>
                <w:t>5</w:t>
              </w:r>
              <w:r>
                <w:rPr>
                  <w:rFonts w:ascii="Times New Roman" w:hAnsi="Times New Roman"/>
                  <w:color w:val="0000FF"/>
                  <w:u w:val="single"/>
                </w:rPr>
                <w:t>cc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Увеличение и уменьшение числа на несколько единиц, в несколько раз</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06.09.2024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0896</w:t>
              </w:r>
              <w:r>
                <w:rPr>
                  <w:rFonts w:ascii="Times New Roman" w:hAnsi="Times New Roman"/>
                  <w:color w:val="0000FF"/>
                  <w:u w:val="single"/>
                </w:rPr>
                <w:t>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09.09.2024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f</w:t>
              </w:r>
              <w:r w:rsidRPr="00C843DB">
                <w:rPr>
                  <w:rFonts w:ascii="Times New Roman" w:hAnsi="Times New Roman"/>
                  <w:color w:val="0000FF"/>
                  <w:u w:val="single"/>
                  <w:lang w:val="ru-RU"/>
                </w:rPr>
                <w:t>3</w:t>
              </w:r>
              <w:r>
                <w:rPr>
                  <w:rFonts w:ascii="Times New Roman" w:hAnsi="Times New Roman"/>
                  <w:color w:val="0000FF"/>
                  <w:u w:val="single"/>
                </w:rPr>
                <w:t>d</w:t>
              </w:r>
              <w:r w:rsidRPr="00C843DB">
                <w:rPr>
                  <w:rFonts w:ascii="Times New Roman" w:hAnsi="Times New Roman"/>
                  <w:color w:val="0000FF"/>
                  <w:u w:val="single"/>
                  <w:lang w:val="ru-RU"/>
                </w:rPr>
                <w:t>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ee</w:t>
              </w:r>
              <w:r w:rsidRPr="00C843DB">
                <w:rPr>
                  <w:rFonts w:ascii="Times New Roman" w:hAnsi="Times New Roman"/>
                  <w:color w:val="0000FF"/>
                  <w:u w:val="single"/>
                  <w:lang w:val="ru-RU"/>
                </w:rPr>
                <w:t>40</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12.09.2024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Входная контрольная работа</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13.09.2024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16.09.2024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10588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Таблицы с данными о реальных процессах и явлениях; внесение данных в таблицу</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15</w:t>
              </w:r>
              <w:r>
                <w:rPr>
                  <w:rFonts w:ascii="Times New Roman" w:hAnsi="Times New Roman"/>
                  <w:color w:val="0000FF"/>
                  <w:u w:val="single"/>
                </w:rPr>
                <w:t>ec</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с геометрическим содержанием</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19.09.2024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17068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15</w:t>
              </w:r>
              <w:r>
                <w:rPr>
                  <w:rFonts w:ascii="Times New Roman" w:hAnsi="Times New Roman"/>
                  <w:color w:val="0000FF"/>
                  <w:u w:val="single"/>
                </w:rPr>
                <w:t>cea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Устные вычисления: переместительное свойство умножения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23.09.2024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ea</w:t>
              </w:r>
              <w:r w:rsidRPr="00C843DB">
                <w:rPr>
                  <w:rFonts w:ascii="Times New Roman" w:hAnsi="Times New Roman"/>
                  <w:color w:val="0000FF"/>
                  <w:u w:val="single"/>
                  <w:lang w:val="ru-RU"/>
                </w:rPr>
                <w:t>08</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14</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Переместительное свойство умножения</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24.09.2024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применение смысла арифметических действий сложения, умножения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26.09.2024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10</w:t>
              </w:r>
              <w:r>
                <w:rPr>
                  <w:rFonts w:ascii="Times New Roman" w:hAnsi="Times New Roman"/>
                  <w:color w:val="0000FF"/>
                  <w:u w:val="single"/>
                </w:rPr>
                <w:t>ed</w:t>
              </w:r>
              <w:r w:rsidRPr="00C843DB">
                <w:rPr>
                  <w:rFonts w:ascii="Times New Roman" w:hAnsi="Times New Roman"/>
                  <w:color w:val="0000FF"/>
                  <w:u w:val="single"/>
                  <w:lang w:val="ru-RU"/>
                </w:rPr>
                <w:t>4</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16</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Таблица умножения и деления</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27.09.2024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в пределах 100: приемы устных вычислений</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30.09.2024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a</w:t>
              </w:r>
              <w:r w:rsidRPr="00C843DB">
                <w:rPr>
                  <w:rFonts w:ascii="Times New Roman" w:hAnsi="Times New Roman"/>
                  <w:color w:val="0000FF"/>
                  <w:u w:val="single"/>
                  <w:lang w:val="ru-RU"/>
                </w:rPr>
                <w:t>3</w:t>
              </w:r>
              <w:r>
                <w:rPr>
                  <w:rFonts w:ascii="Times New Roman" w:hAnsi="Times New Roman"/>
                  <w:color w:val="0000FF"/>
                  <w:u w:val="single"/>
                </w:rPr>
                <w:t>cc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18</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Сочетательное свойство умножения</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01.10.2024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lastRenderedPageBreak/>
              <w:t xml:space="preserve">Библиотека ЦОК </w:t>
            </w:r>
            <w:hyperlink r:id="rId4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08</w:t>
              </w:r>
              <w:r>
                <w:rPr>
                  <w:rFonts w:ascii="Times New Roman" w:hAnsi="Times New Roman"/>
                  <w:color w:val="0000FF"/>
                  <w:u w:val="single"/>
                </w:rPr>
                <w:t>eb</w:t>
              </w:r>
              <w:r w:rsidRPr="00C843DB">
                <w:rPr>
                  <w:rFonts w:ascii="Times New Roman" w:hAnsi="Times New Roman"/>
                  <w:color w:val="0000FF"/>
                  <w:u w:val="single"/>
                  <w:lang w:val="ru-RU"/>
                </w:rPr>
                <w:t>4</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19</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Нахождение периметра многоугольника</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1338</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применение смысла арифметических действий вычитания, деления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04.10.2024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1158</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Соотношение «цена, количество, стоимость» в практической ситуации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07.10.2024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0944</w:t>
              </w:r>
              <w:r>
                <w:rPr>
                  <w:rFonts w:ascii="Times New Roman" w:hAnsi="Times New Roman"/>
                  <w:color w:val="0000FF"/>
                  <w:u w:val="single"/>
                </w:rPr>
                <w:t>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применение зависимости "цена-количество-стоимость"</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08.10.2024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11708</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10.10.2024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Порядок действий в числовом выражении (со скобками)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11.10.2024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f</w:t>
              </w:r>
              <w:r w:rsidRPr="00C843DB">
                <w:rPr>
                  <w:rFonts w:ascii="Times New Roman" w:hAnsi="Times New Roman"/>
                  <w:color w:val="0000FF"/>
                  <w:u w:val="single"/>
                  <w:lang w:val="ru-RU"/>
                </w:rPr>
                <w:t>034</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Порядок действий в числовом выражении (без скобок)</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14.10.2024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15.10.2024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27</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№1</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17.10.2024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28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Равенства и неравенства с числами: </w:t>
            </w:r>
            <w:r w:rsidRPr="00C843DB">
              <w:rPr>
                <w:rFonts w:ascii="Times New Roman" w:hAnsi="Times New Roman"/>
                <w:color w:val="000000"/>
                <w:sz w:val="24"/>
                <w:lang w:val="ru-RU"/>
              </w:rPr>
              <w:lastRenderedPageBreak/>
              <w:t>чтение, составление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18.10.2024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lastRenderedPageBreak/>
              <w:t xml:space="preserve">Библиотека ЦОК </w:t>
            </w:r>
            <w:hyperlink r:id="rId4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08658</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29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в пределах 100: таблица умножения и деления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21.10.2024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с числом 6</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22.10.2024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ade</w:t>
              </w:r>
              <w:r w:rsidRPr="00C843DB">
                <w:rPr>
                  <w:rFonts w:ascii="Times New Roman" w:hAnsi="Times New Roman"/>
                  <w:color w:val="0000FF"/>
                  <w:u w:val="single"/>
                  <w:lang w:val="ru-RU"/>
                </w:rPr>
                <w:t>0</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понимание отношений больше или меньше на…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24.10.2024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32</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Задачи на разностное сравнение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25.10.2024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11</w:t>
              </w:r>
              <w:r>
                <w:rPr>
                  <w:rFonts w:ascii="Times New Roman" w:hAnsi="Times New Roman"/>
                  <w:color w:val="0000FF"/>
                  <w:u w:val="single"/>
                </w:rPr>
                <w:t>d</w:t>
              </w:r>
              <w:r w:rsidRPr="00C843DB">
                <w:rPr>
                  <w:rFonts w:ascii="Times New Roman" w:hAnsi="Times New Roman"/>
                  <w:color w:val="0000FF"/>
                  <w:u w:val="single"/>
                  <w:lang w:val="ru-RU"/>
                </w:rPr>
                <w:t>02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33</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Задачи на кратное сравнение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05.11.2024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11</w:t>
              </w:r>
              <w:r>
                <w:rPr>
                  <w:rFonts w:ascii="Times New Roman" w:hAnsi="Times New Roman"/>
                  <w:color w:val="0000FF"/>
                  <w:u w:val="single"/>
                </w:rPr>
                <w:t>f</w:t>
              </w:r>
              <w:r w:rsidRPr="00C843DB">
                <w:rPr>
                  <w:rFonts w:ascii="Times New Roman" w:hAnsi="Times New Roman"/>
                  <w:color w:val="0000FF"/>
                  <w:u w:val="single"/>
                  <w:lang w:val="ru-RU"/>
                </w:rPr>
                <w:t>3</w:t>
              </w:r>
              <w:r>
                <w:rPr>
                  <w:rFonts w:ascii="Times New Roman" w:hAnsi="Times New Roman"/>
                  <w:color w:val="0000FF"/>
                  <w:u w:val="single"/>
                </w:rPr>
                <w:t>c</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понимание отношений больше или меньше в…</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07.11.2024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35</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Столбчатая диаграмма: чтение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08.11.2024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173</w:t>
              </w:r>
              <w:r>
                <w:rPr>
                  <w:rFonts w:ascii="Times New Roman" w:hAnsi="Times New Roman"/>
                  <w:color w:val="0000FF"/>
                  <w:u w:val="single"/>
                </w:rPr>
                <w:t>e</w:t>
              </w:r>
              <w:r w:rsidRPr="00C843DB">
                <w:rPr>
                  <w:rFonts w:ascii="Times New Roman" w:hAnsi="Times New Roman"/>
                  <w:color w:val="0000FF"/>
                  <w:u w:val="single"/>
                  <w:lang w:val="ru-RU"/>
                </w:rPr>
                <w:t>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09.11.2024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175</w:t>
              </w:r>
              <w:r>
                <w:rPr>
                  <w:rFonts w:ascii="Times New Roman" w:hAnsi="Times New Roman"/>
                  <w:color w:val="0000FF"/>
                  <w:u w:val="single"/>
                </w:rPr>
                <w:t>ae</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математических объектов (общее, различное, уникальное/специфичное)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11.11.2024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Выбор формы представления информации. Линейные диаграммы</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12.11.2024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39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с числом 7</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afb</w:t>
              </w:r>
              <w:r w:rsidRPr="00C843DB">
                <w:rPr>
                  <w:rFonts w:ascii="Times New Roman" w:hAnsi="Times New Roman"/>
                  <w:color w:val="0000FF"/>
                  <w:u w:val="single"/>
                  <w:lang w:val="ru-RU"/>
                </w:rPr>
                <w:t>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Верные (истинные) и неверные (ложные) утверждения: конструирование, проверка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15.11.2024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15</w:t>
              </w:r>
              <w:r>
                <w:rPr>
                  <w:rFonts w:ascii="Times New Roman" w:hAnsi="Times New Roman"/>
                  <w:color w:val="0000FF"/>
                  <w:u w:val="single"/>
                </w:rPr>
                <w:t>b</w:t>
              </w:r>
              <w:r w:rsidRPr="00C843DB">
                <w:rPr>
                  <w:rFonts w:ascii="Times New Roman" w:hAnsi="Times New Roman"/>
                  <w:color w:val="0000FF"/>
                  <w:u w:val="single"/>
                  <w:lang w:val="ru-RU"/>
                </w:rPr>
                <w:t>14</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41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Свойства чисел. Математические игры с числами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18.11.2024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Кратное сравнение чисел</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19.11.2024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08</w:t>
              </w:r>
              <w:r>
                <w:rPr>
                  <w:rFonts w:ascii="Times New Roman" w:hAnsi="Times New Roman"/>
                  <w:color w:val="0000FF"/>
                  <w:u w:val="single"/>
                </w:rPr>
                <w:t>cc</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Равенства и неравенства: установление истинности (верное/неверное)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087</w:t>
              </w:r>
              <w:r>
                <w:rPr>
                  <w:rFonts w:ascii="Times New Roman" w:hAnsi="Times New Roman"/>
                  <w:color w:val="0000FF"/>
                  <w:u w:val="single"/>
                </w:rPr>
                <w:t>e</w:t>
              </w:r>
              <w:r w:rsidRPr="00C843DB">
                <w:rPr>
                  <w:rFonts w:ascii="Times New Roman" w:hAnsi="Times New Roman"/>
                  <w:color w:val="0000FF"/>
                  <w:u w:val="single"/>
                  <w:lang w:val="ru-RU"/>
                </w:rPr>
                <w:t>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Единицы площади – квадратный метр, квадратный сантиметр, квадратный дециметр</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22.11.2024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w:t>
              </w:r>
              <w:r>
                <w:rPr>
                  <w:rFonts w:ascii="Times New Roman" w:hAnsi="Times New Roman"/>
                  <w:color w:val="0000FF"/>
                  <w:u w:val="single"/>
                </w:rPr>
                <w:t>e</w:t>
              </w:r>
              <w:r w:rsidRPr="00C843DB">
                <w:rPr>
                  <w:rFonts w:ascii="Times New Roman" w:hAnsi="Times New Roman"/>
                  <w:color w:val="0000FF"/>
                  <w:u w:val="single"/>
                  <w:lang w:val="ru-RU"/>
                </w:rPr>
                <w:t>4</w:t>
              </w:r>
              <w:r>
                <w:rPr>
                  <w:rFonts w:ascii="Times New Roman" w:hAnsi="Times New Roman"/>
                  <w:color w:val="0000FF"/>
                  <w:u w:val="single"/>
                </w:rPr>
                <w:t>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45</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Площадь прямоугольника, квадрата</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25.11.2024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13</w:t>
              </w:r>
              <w:r>
                <w:rPr>
                  <w:rFonts w:ascii="Times New Roman" w:hAnsi="Times New Roman"/>
                  <w:color w:val="0000FF"/>
                  <w:u w:val="single"/>
                </w:rPr>
                <w:t>bca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46</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26.11.2024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139</w:t>
              </w:r>
              <w:r>
                <w:rPr>
                  <w:rFonts w:ascii="Times New Roman" w:hAnsi="Times New Roman"/>
                  <w:color w:val="0000FF"/>
                  <w:u w:val="single"/>
                </w:rPr>
                <w:t>fe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28.11.2024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w:t>
              </w:r>
              <w:r>
                <w:rPr>
                  <w:rFonts w:ascii="Times New Roman" w:hAnsi="Times New Roman"/>
                  <w:color w:val="0000FF"/>
                  <w:u w:val="single"/>
                </w:rPr>
                <w:t>c</w:t>
              </w:r>
              <w:r w:rsidRPr="00C843DB">
                <w:rPr>
                  <w:rFonts w:ascii="Times New Roman" w:hAnsi="Times New Roman"/>
                  <w:color w:val="0000FF"/>
                  <w:u w:val="single"/>
                  <w:lang w:val="ru-RU"/>
                </w:rPr>
                <w:t>66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29.11.2024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129</w:t>
              </w:r>
              <w:r>
                <w:rPr>
                  <w:rFonts w:ascii="Times New Roman" w:hAnsi="Times New Roman"/>
                  <w:color w:val="0000FF"/>
                  <w:u w:val="single"/>
                </w:rPr>
                <w:t>e</w:t>
              </w:r>
              <w:r w:rsidRPr="00C843DB">
                <w:rPr>
                  <w:rFonts w:ascii="Times New Roman" w:hAnsi="Times New Roman"/>
                  <w:color w:val="0000FF"/>
                  <w:u w:val="single"/>
                  <w:lang w:val="ru-RU"/>
                </w:rPr>
                <w:t>6</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49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Периметр и площадь прямоугольника: общее и различное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02.12.2024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Площадь и приемы её нахождения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13</w:t>
              </w:r>
              <w:r>
                <w:rPr>
                  <w:rFonts w:ascii="Times New Roman" w:hAnsi="Times New Roman"/>
                  <w:color w:val="0000FF"/>
                  <w:u w:val="single"/>
                </w:rPr>
                <w:t>f</w:t>
              </w:r>
              <w:r w:rsidRPr="00C843DB">
                <w:rPr>
                  <w:rFonts w:ascii="Times New Roman" w:hAnsi="Times New Roman"/>
                  <w:color w:val="0000FF"/>
                  <w:u w:val="single"/>
                  <w:lang w:val="ru-RU"/>
                </w:rPr>
                <w:t>6</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51</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Нахождение площади прямоугольника, квадрата</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05.12.2024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146</w:t>
              </w:r>
              <w:r>
                <w:rPr>
                  <w:rFonts w:ascii="Times New Roman" w:hAnsi="Times New Roman"/>
                  <w:color w:val="0000FF"/>
                  <w:u w:val="single"/>
                </w:rPr>
                <w:t>ce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Алгоритмы (правила) нахождения периметра и площади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06.12.2024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13</w:t>
              </w:r>
              <w:r>
                <w:rPr>
                  <w:rFonts w:ascii="Times New Roman" w:hAnsi="Times New Roman"/>
                  <w:color w:val="0000FF"/>
                  <w:u w:val="single"/>
                </w:rPr>
                <w:t>daa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с числом 8</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09.12.2024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w:t>
              </w:r>
              <w:r w:rsidRPr="00C843DB">
                <w:rPr>
                  <w:rFonts w:ascii="Times New Roman" w:hAnsi="Times New Roman"/>
                  <w:color w:val="0000FF"/>
                  <w:u w:val="single"/>
                  <w:lang w:val="ru-RU"/>
                </w:rPr>
                <w:t>18</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Таблица умножения: анализ, формулирование закономерностей</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w:t>
              </w:r>
              <w:r w:rsidRPr="00C843DB">
                <w:rPr>
                  <w:rFonts w:ascii="Times New Roman" w:hAnsi="Times New Roman"/>
                  <w:color w:val="0000FF"/>
                  <w:u w:val="single"/>
                  <w:lang w:val="ru-RU"/>
                </w:rPr>
                <w:t>4</w:t>
              </w:r>
              <w:r>
                <w:rPr>
                  <w:rFonts w:ascii="Times New Roman" w:hAnsi="Times New Roman"/>
                  <w:color w:val="0000FF"/>
                  <w:u w:val="single"/>
                </w:rPr>
                <w:t>de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с числом 9</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12.12.2024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w:t>
              </w:r>
              <w:r w:rsidRPr="00C843DB">
                <w:rPr>
                  <w:rFonts w:ascii="Times New Roman" w:hAnsi="Times New Roman"/>
                  <w:color w:val="0000FF"/>
                  <w:u w:val="single"/>
                  <w:lang w:val="ru-RU"/>
                </w:rPr>
                <w:t>358</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56</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№2</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13.12.2024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57</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16.12.2024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16640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w:t>
              </w:r>
              <w:r>
                <w:rPr>
                  <w:rFonts w:ascii="Times New Roman" w:hAnsi="Times New Roman"/>
                  <w:color w:val="0000FF"/>
                  <w:u w:val="single"/>
                </w:rPr>
                <w:t>df</w:t>
              </w:r>
              <w:r w:rsidRPr="00C843DB">
                <w:rPr>
                  <w:rFonts w:ascii="Times New Roman" w:hAnsi="Times New Roman"/>
                  <w:color w:val="0000FF"/>
                  <w:u w:val="single"/>
                  <w:lang w:val="ru-RU"/>
                </w:rPr>
                <w:t>6</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59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Переход от одних единиц площади к другим</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19.12.2024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работу (производительность труда) одного объекта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11884</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23.12.2024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11</w:t>
              </w:r>
              <w:r>
                <w:rPr>
                  <w:rFonts w:ascii="Times New Roman" w:hAnsi="Times New Roman"/>
                  <w:color w:val="0000FF"/>
                  <w:u w:val="single"/>
                </w:rPr>
                <w:t>a</w:t>
              </w:r>
              <w:r w:rsidRPr="00C843DB">
                <w:rPr>
                  <w:rFonts w:ascii="Times New Roman" w:hAnsi="Times New Roman"/>
                  <w:color w:val="0000FF"/>
                  <w:u w:val="single"/>
                  <w:lang w:val="ru-RU"/>
                </w:rPr>
                <w:t>00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Применение переместительного, сочетательного свойства при </w:t>
            </w:r>
            <w:r w:rsidRPr="00C843DB">
              <w:rPr>
                <w:rFonts w:ascii="Times New Roman" w:hAnsi="Times New Roman"/>
                <w:color w:val="000000"/>
                <w:sz w:val="24"/>
                <w:lang w:val="ru-RU"/>
              </w:rPr>
              <w:lastRenderedPageBreak/>
              <w:t>умножении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ebc</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63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Проверка правильности нахождения периметра, площади прямоугольника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26.12.2024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18</w:t>
              </w:r>
              <w:r>
                <w:rPr>
                  <w:rFonts w:ascii="Times New Roman" w:hAnsi="Times New Roman"/>
                  <w:color w:val="0000FF"/>
                  <w:u w:val="single"/>
                </w:rPr>
                <w:t>d</w:t>
              </w:r>
              <w:r w:rsidRPr="00C843DB">
                <w:rPr>
                  <w:rFonts w:ascii="Times New Roman" w:hAnsi="Times New Roman"/>
                  <w:color w:val="0000FF"/>
                  <w:u w:val="single"/>
                  <w:lang w:val="ru-RU"/>
                </w:rPr>
                <w:t>3</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площади в заданных единицах</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27.12.2024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14142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65</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Арифметические действия с числом 1</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09.01.2025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cdf</w:t>
              </w:r>
              <w:r w:rsidRPr="00C843DB">
                <w:rPr>
                  <w:rFonts w:ascii="Times New Roman" w:hAnsi="Times New Roman"/>
                  <w:color w:val="0000FF"/>
                  <w:u w:val="single"/>
                  <w:lang w:val="ru-RU"/>
                </w:rPr>
                <w:t>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в пределах 100: внетабличное выполнение действий</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w:t>
              </w:r>
              <w:r w:rsidRPr="00C843DB">
                <w:rPr>
                  <w:rFonts w:ascii="Times New Roman" w:hAnsi="Times New Roman"/>
                  <w:color w:val="0000FF"/>
                  <w:u w:val="single"/>
                  <w:lang w:val="ru-RU"/>
                </w:rPr>
                <w:t>678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67</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Арифметические действия с числом 0</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13.01.2025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cfc</w:t>
              </w:r>
              <w:r w:rsidRPr="00C843DB">
                <w:rPr>
                  <w:rFonts w:ascii="Times New Roman" w:hAnsi="Times New Roman"/>
                  <w:color w:val="0000FF"/>
                  <w:u w:val="single"/>
                  <w:lang w:val="ru-RU"/>
                </w:rPr>
                <w:t>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площади фигуры, составленной из прямоугольников (квадратов)</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148</w:t>
              </w:r>
              <w:r>
                <w:rPr>
                  <w:rFonts w:ascii="Times New Roman" w:hAnsi="Times New Roman"/>
                  <w:color w:val="0000FF"/>
                  <w:u w:val="single"/>
                </w:rPr>
                <w:t>e</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69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Оценка решения задачи на достоверность и логичность</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16.01.2025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12266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Вычисления с числами 0 и 1. Деление нуля на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d</w:t>
              </w:r>
              <w:r w:rsidRPr="00C843DB">
                <w:rPr>
                  <w:rFonts w:ascii="Times New Roman" w:hAnsi="Times New Roman"/>
                  <w:color w:val="0000FF"/>
                  <w:u w:val="single"/>
                  <w:lang w:val="ru-RU"/>
                </w:rPr>
                <w:t>18</w:t>
              </w:r>
              <w:r>
                <w:rPr>
                  <w:rFonts w:ascii="Times New Roman" w:hAnsi="Times New Roman"/>
                  <w:color w:val="0000FF"/>
                  <w:u w:val="single"/>
                </w:rPr>
                <w:t>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нахождение доли величины</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12400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Доля величины: сравнение долей одной величины</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12586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23.01.2025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a</w:t>
              </w:r>
              <w:r w:rsidRPr="00C843DB">
                <w:rPr>
                  <w:rFonts w:ascii="Times New Roman" w:hAnsi="Times New Roman"/>
                  <w:color w:val="0000FF"/>
                  <w:u w:val="single"/>
                  <w:lang w:val="ru-RU"/>
                </w:rPr>
                <w:t>1</w:t>
              </w:r>
              <w:r>
                <w:rPr>
                  <w:rFonts w:ascii="Times New Roman" w:hAnsi="Times New Roman"/>
                  <w:color w:val="0000FF"/>
                  <w:u w:val="single"/>
                </w:rPr>
                <w:t>f</w:t>
              </w:r>
              <w:r w:rsidRPr="00C843DB">
                <w:rPr>
                  <w:rFonts w:ascii="Times New Roman" w:hAnsi="Times New Roman"/>
                  <w:color w:val="0000FF"/>
                  <w:u w:val="single"/>
                  <w:lang w:val="ru-RU"/>
                </w:rPr>
                <w:t>6</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74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24.01.2025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27.01.2025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095</w:t>
              </w:r>
              <w:r>
                <w:rPr>
                  <w:rFonts w:ascii="Times New Roman" w:hAnsi="Times New Roman"/>
                  <w:color w:val="0000FF"/>
                  <w:u w:val="single"/>
                </w:rPr>
                <w:t>bc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28.01.2025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0974</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30.01.2025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0999</w:t>
              </w:r>
              <w:r>
                <w:rPr>
                  <w:rFonts w:ascii="Times New Roman" w:hAnsi="Times New Roman"/>
                  <w:color w:val="0000FF"/>
                  <w:u w:val="single"/>
                </w:rPr>
                <w:t>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31.01.2025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a</w:t>
              </w:r>
              <w:r w:rsidRPr="00C843DB">
                <w:rPr>
                  <w:rFonts w:ascii="Times New Roman" w:hAnsi="Times New Roman"/>
                  <w:color w:val="0000FF"/>
                  <w:u w:val="single"/>
                  <w:lang w:val="ru-RU"/>
                </w:rPr>
                <w:t>020</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79</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№3</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03.02.2025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Устное умножение суммы на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04.02.2025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baf</w:t>
              </w:r>
              <w:r w:rsidRPr="00C843DB">
                <w:rPr>
                  <w:rFonts w:ascii="Times New Roman" w:hAnsi="Times New Roman"/>
                  <w:color w:val="0000FF"/>
                  <w:u w:val="single"/>
                  <w:lang w:val="ru-RU"/>
                </w:rPr>
                <w:t>6</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двузначного числа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06.02.2025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82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Внетабличное устное умножение и деление в пределах 100</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07.02.2025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умножения двузначного числа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bcc</w:t>
              </w:r>
              <w:r w:rsidRPr="00C843DB">
                <w:rPr>
                  <w:rFonts w:ascii="Times New Roman" w:hAnsi="Times New Roman"/>
                  <w:color w:val="0000FF"/>
                  <w:u w:val="single"/>
                  <w:lang w:val="ru-RU"/>
                </w:rPr>
                <w:t>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84</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Выбор верного решения задачи</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11.02.2025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10</w:t>
              </w:r>
              <w:r>
                <w:rPr>
                  <w:rFonts w:ascii="Times New Roman" w:hAnsi="Times New Roman"/>
                  <w:color w:val="0000FF"/>
                  <w:u w:val="single"/>
                </w:rPr>
                <w:t>d</w:t>
              </w:r>
              <w:r w:rsidRPr="00C843DB">
                <w:rPr>
                  <w:rFonts w:ascii="Times New Roman" w:hAnsi="Times New Roman"/>
                  <w:color w:val="0000FF"/>
                  <w:u w:val="single"/>
                  <w:lang w:val="ru-RU"/>
                </w:rPr>
                <w:t>4</w:t>
              </w:r>
              <w:r>
                <w:rPr>
                  <w:rFonts w:ascii="Times New Roman" w:hAnsi="Times New Roman"/>
                  <w:color w:val="0000FF"/>
                  <w:u w:val="single"/>
                </w:rPr>
                <w:t>e</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85</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Разные способы решения задачи</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13.02.2025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86</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Деление суммы на число</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14.02.2025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Разные приемы записи решения задачи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120</w:t>
              </w:r>
              <w:r>
                <w:rPr>
                  <w:rFonts w:ascii="Times New Roman" w:hAnsi="Times New Roman"/>
                  <w:color w:val="0000FF"/>
                  <w:u w:val="single"/>
                </w:rPr>
                <w:t>e</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18.02.2025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d</w:t>
              </w:r>
              <w:r w:rsidRPr="00C843DB">
                <w:rPr>
                  <w:rFonts w:ascii="Times New Roman" w:hAnsi="Times New Roman"/>
                  <w:color w:val="0000FF"/>
                  <w:u w:val="single"/>
                  <w:lang w:val="ru-RU"/>
                </w:rPr>
                <w:t>400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89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Устное деление двузначного числа на двузначное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w:t>
              </w:r>
              <w:r w:rsidRPr="00C843DB">
                <w:rPr>
                  <w:rFonts w:ascii="Times New Roman" w:hAnsi="Times New Roman"/>
                  <w:color w:val="0000FF"/>
                  <w:u w:val="single"/>
                  <w:lang w:val="ru-RU"/>
                </w:rPr>
                <w:t>8</w:t>
              </w:r>
              <w:r>
                <w:rPr>
                  <w:rFonts w:ascii="Times New Roman" w:hAnsi="Times New Roman"/>
                  <w:color w:val="0000FF"/>
                  <w:u w:val="single"/>
                </w:rPr>
                <w:t>ee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e</w:t>
              </w:r>
              <w:r w:rsidRPr="00C843DB">
                <w:rPr>
                  <w:rFonts w:ascii="Times New Roman" w:hAnsi="Times New Roman"/>
                  <w:color w:val="0000FF"/>
                  <w:u w:val="single"/>
                  <w:lang w:val="ru-RU"/>
                </w:rPr>
                <w:t>634</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Деление на однозначное число в пределах 100</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24.02.2025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устных приёмов вычисления для решения практических задач</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25.02.2025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be</w:t>
              </w:r>
              <w:r w:rsidRPr="00C843DB">
                <w:rPr>
                  <w:rFonts w:ascii="Times New Roman" w:hAnsi="Times New Roman"/>
                  <w:color w:val="0000FF"/>
                  <w:u w:val="single"/>
                  <w:lang w:val="ru-RU"/>
                </w:rPr>
                <w:t>8</w:t>
              </w:r>
              <w:r>
                <w:rPr>
                  <w:rFonts w:ascii="Times New Roman" w:hAnsi="Times New Roman"/>
                  <w:color w:val="0000FF"/>
                  <w:u w:val="single"/>
                </w:rPr>
                <w:t>e</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93</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№4</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27.02.2025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94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понимание смысла арифметического действия деление с остатком</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28.02.2025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c</w:t>
              </w:r>
              <w:r w:rsidRPr="00C843DB">
                <w:rPr>
                  <w:rFonts w:ascii="Times New Roman" w:hAnsi="Times New Roman"/>
                  <w:color w:val="0000FF"/>
                  <w:u w:val="single"/>
                  <w:lang w:val="ru-RU"/>
                </w:rPr>
                <w:t>212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Устное деление с остатком; его применение в практических ситуациях</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c</w:t>
              </w:r>
              <w:r w:rsidRPr="00C843DB">
                <w:rPr>
                  <w:rFonts w:ascii="Times New Roman" w:hAnsi="Times New Roman"/>
                  <w:color w:val="0000FF"/>
                  <w:u w:val="single"/>
                  <w:lang w:val="ru-RU"/>
                </w:rPr>
                <w:t>3</w:t>
              </w:r>
              <w:r>
                <w:rPr>
                  <w:rFonts w:ascii="Times New Roman" w:hAnsi="Times New Roman"/>
                  <w:color w:val="0000FF"/>
                  <w:u w:val="single"/>
                </w:rPr>
                <w:t>f</w:t>
              </w:r>
              <w:r w:rsidRPr="00C843DB">
                <w:rPr>
                  <w:rFonts w:ascii="Times New Roman" w:hAnsi="Times New Roman"/>
                  <w:color w:val="0000FF"/>
                  <w:u w:val="single"/>
                  <w:lang w:val="ru-RU"/>
                </w:rPr>
                <w:t>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периметра в заданных единицах длины</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04.03.2025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13666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Изображение на клетчатой бумаге прямоугольника с заданным значением периметра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06.03.2025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14</w:t>
              </w:r>
              <w:r>
                <w:rPr>
                  <w:rFonts w:ascii="Times New Roman" w:hAnsi="Times New Roman"/>
                  <w:color w:val="0000FF"/>
                  <w:u w:val="single"/>
                </w:rPr>
                <w:t>c</w:t>
              </w:r>
              <w:r w:rsidRPr="00C843DB">
                <w:rPr>
                  <w:rFonts w:ascii="Times New Roman" w:hAnsi="Times New Roman"/>
                  <w:color w:val="0000FF"/>
                  <w:u w:val="single"/>
                  <w:lang w:val="ru-RU"/>
                </w:rPr>
                <w:t>8</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Дополнение изображения (чертежа) данными на основе измерения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07.03.2025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14</w:t>
              </w:r>
              <w:r>
                <w:rPr>
                  <w:rFonts w:ascii="Times New Roman" w:hAnsi="Times New Roman"/>
                  <w:color w:val="0000FF"/>
                  <w:u w:val="single"/>
                </w:rPr>
                <w:t>e</w:t>
              </w:r>
              <w:r w:rsidRPr="00C843DB">
                <w:rPr>
                  <w:rFonts w:ascii="Times New Roman" w:hAnsi="Times New Roman"/>
                  <w:color w:val="0000FF"/>
                  <w:u w:val="single"/>
                  <w:lang w:val="ru-RU"/>
                </w:rPr>
                <w:t>62</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99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16078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11.03.2025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092</w:t>
              </w:r>
              <w:r>
                <w:rPr>
                  <w:rFonts w:ascii="Times New Roman" w:hAnsi="Times New Roman"/>
                  <w:color w:val="0000FF"/>
                  <w:u w:val="single"/>
                </w:rPr>
                <w:t>c</w:t>
              </w:r>
              <w:r w:rsidRPr="00C843DB">
                <w:rPr>
                  <w:rFonts w:ascii="Times New Roman" w:hAnsi="Times New Roman"/>
                  <w:color w:val="0000FF"/>
                  <w:u w:val="single"/>
                  <w:lang w:val="ru-RU"/>
                </w:rPr>
                <w:t>4</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101</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13.03.2025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14</w:t>
              </w:r>
              <w:r>
                <w:rPr>
                  <w:rFonts w:ascii="Times New Roman" w:hAnsi="Times New Roman"/>
                  <w:color w:val="0000FF"/>
                  <w:u w:val="single"/>
                </w:rPr>
                <w:t>ab</w:t>
              </w:r>
              <w:r w:rsidRPr="00C843DB">
                <w:rPr>
                  <w:rFonts w:ascii="Times New Roman" w:hAnsi="Times New Roman"/>
                  <w:color w:val="0000FF"/>
                  <w:u w:val="single"/>
                  <w:lang w:val="ru-RU"/>
                </w:rPr>
                <w:t>6</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1000: чтение, запись, упорядочение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14.03.2025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103</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 xml:space="preserve">Римская система </w:t>
            </w:r>
            <w:r>
              <w:rPr>
                <w:rFonts w:ascii="Times New Roman" w:hAnsi="Times New Roman"/>
                <w:color w:val="000000"/>
                <w:sz w:val="24"/>
              </w:rPr>
              <w:lastRenderedPageBreak/>
              <w:t>счисления</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17.03.2025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104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1000: чтение, запись</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18.03.2025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07208</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Увеличение и уменьшение числа в несколько раз (в том числе в 10, 100 раз)</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20.03.2025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1000: представление в виде суммы разрядных слагаемых</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0820</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107</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Математическая информация. Алгоритмы. Повторение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31.03.2025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17</w:t>
              </w:r>
              <w:r>
                <w:rPr>
                  <w:rFonts w:ascii="Times New Roman" w:hAnsi="Times New Roman"/>
                  <w:color w:val="0000FF"/>
                  <w:u w:val="single"/>
                </w:rPr>
                <w:t>aea</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Классификация объектов по двум признакам</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01.04.2025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109</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Числа в пределах 1000: сравнение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03.04.2025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07</w:t>
              </w:r>
              <w:r>
                <w:rPr>
                  <w:rFonts w:ascii="Times New Roman" w:hAnsi="Times New Roman"/>
                  <w:color w:val="0000FF"/>
                  <w:u w:val="single"/>
                </w:rPr>
                <w:t>ff</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04.04.2025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09116</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Измерение длины объекта, упорядочение по длине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07.04.2025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08.04.2025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09</w:t>
              </w:r>
              <w:r>
                <w:rPr>
                  <w:rFonts w:ascii="Times New Roman" w:hAnsi="Times New Roman"/>
                  <w:color w:val="0000FF"/>
                  <w:u w:val="single"/>
                </w:rPr>
                <w:t>bde</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113</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Нахождение периметра прямоугольника, квадрата</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10.04.2025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Сложение и вычитание с круглым </w:t>
            </w:r>
            <w:r w:rsidRPr="00C843DB">
              <w:rPr>
                <w:rFonts w:ascii="Times New Roman" w:hAnsi="Times New Roman"/>
                <w:color w:val="000000"/>
                <w:sz w:val="24"/>
                <w:lang w:val="ru-RU"/>
              </w:rPr>
              <w:lastRenderedPageBreak/>
              <w:t>числом</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11.04.2025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lastRenderedPageBreak/>
              <w:t xml:space="preserve">Библиотека ЦОК </w:t>
            </w:r>
            <w:hyperlink r:id="rId10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ca</w:t>
              </w:r>
              <w:r w:rsidRPr="00C843DB">
                <w:rPr>
                  <w:rFonts w:ascii="Times New Roman" w:hAnsi="Times New Roman"/>
                  <w:color w:val="0000FF"/>
                  <w:u w:val="single"/>
                  <w:lang w:val="ru-RU"/>
                </w:rPr>
                <w:t>46</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115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Сложение и вычитание в пределах 1000</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14.04.2025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cc</w:t>
              </w:r>
              <w:r w:rsidRPr="00C843DB">
                <w:rPr>
                  <w:rFonts w:ascii="Times New Roman" w:hAnsi="Times New Roman"/>
                  <w:color w:val="0000FF"/>
                  <w:u w:val="single"/>
                  <w:lang w:val="ru-RU"/>
                </w:rPr>
                <w:t>1</w:t>
              </w:r>
              <w:r>
                <w:rPr>
                  <w:rFonts w:ascii="Times New Roman" w:hAnsi="Times New Roman"/>
                  <w:color w:val="0000FF"/>
                  <w:u w:val="single"/>
                </w:rPr>
                <w:t>c</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15.04.2025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16</w:t>
              </w:r>
              <w:r>
                <w:rPr>
                  <w:rFonts w:ascii="Times New Roman" w:hAnsi="Times New Roman"/>
                  <w:color w:val="0000FF"/>
                  <w:u w:val="single"/>
                </w:rPr>
                <w:t>c</w:t>
              </w:r>
              <w:r w:rsidRPr="00C843DB">
                <w:rPr>
                  <w:rFonts w:ascii="Times New Roman" w:hAnsi="Times New Roman"/>
                  <w:color w:val="0000FF"/>
                  <w:u w:val="single"/>
                  <w:lang w:val="ru-RU"/>
                </w:rPr>
                <w:t>6</w:t>
              </w:r>
              <w:r>
                <w:rPr>
                  <w:rFonts w:ascii="Times New Roman" w:hAnsi="Times New Roman"/>
                  <w:color w:val="0000FF"/>
                  <w:u w:val="single"/>
                </w:rPr>
                <w:t>c</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умножение на однозначное число в пределах 100</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17.04.2025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118</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Письменное сложение в пределах 1000</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18.04.2025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119</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Письменное вычитание в пределах 1000</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21.04.2025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120</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 деления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22.04.2025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defa</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121</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№5</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24.04.2025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122</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круглого числа, на круглое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25.04.2025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Деление круглого числа, на круглое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28.04.2025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умножения трехзначного числа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29.04.2025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dd</w:t>
              </w:r>
              <w:r w:rsidRPr="00C843DB">
                <w:rPr>
                  <w:rFonts w:ascii="Times New Roman" w:hAnsi="Times New Roman"/>
                  <w:color w:val="0000FF"/>
                  <w:u w:val="single"/>
                  <w:lang w:val="ru-RU"/>
                </w:rPr>
                <w:t>2</w:t>
              </w:r>
              <w:r>
                <w:rPr>
                  <w:rFonts w:ascii="Times New Roman" w:hAnsi="Times New Roman"/>
                  <w:color w:val="0000FF"/>
                  <w:u w:val="single"/>
                </w:rPr>
                <w:t>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05.05.2025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17220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126</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и деление трехзначного числа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06.05.2025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18120</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lastRenderedPageBreak/>
              <w:t>127</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расчет времени, количества</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12.05.2025 </w:t>
            </w:r>
          </w:p>
        </w:tc>
        <w:tc>
          <w:tcPr>
            <w:tcW w:w="1901"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128</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деления трехзначного числа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13.05.2025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1043</w:t>
              </w:r>
              <w:r>
                <w:rPr>
                  <w:rFonts w:ascii="Times New Roman" w:hAnsi="Times New Roman"/>
                  <w:color w:val="0000FF"/>
                  <w:u w:val="single"/>
                </w:rPr>
                <w:t>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129</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деления на однозначное число</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15.05.2025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102</w:t>
              </w:r>
              <w:r>
                <w:rPr>
                  <w:rFonts w:ascii="Times New Roman" w:hAnsi="Times New Roman"/>
                  <w:color w:val="0000FF"/>
                  <w:u w:val="single"/>
                </w:rPr>
                <w:t>b</w:t>
              </w:r>
              <w:r w:rsidRPr="00C843DB">
                <w:rPr>
                  <w:rFonts w:ascii="Times New Roman" w:hAnsi="Times New Roman"/>
                  <w:color w:val="0000FF"/>
                  <w:u w:val="single"/>
                  <w:lang w:val="ru-RU"/>
                </w:rPr>
                <w:t>8</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130</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16.05.2025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0</w:t>
              </w:r>
              <w:r>
                <w:rPr>
                  <w:rFonts w:ascii="Times New Roman" w:hAnsi="Times New Roman"/>
                  <w:color w:val="0000FF"/>
                  <w:u w:val="single"/>
                </w:rPr>
                <w:t>e</w:t>
              </w:r>
              <w:r w:rsidRPr="00C843DB">
                <w:rPr>
                  <w:rFonts w:ascii="Times New Roman" w:hAnsi="Times New Roman"/>
                  <w:color w:val="0000FF"/>
                  <w:u w:val="single"/>
                  <w:lang w:val="ru-RU"/>
                </w:rPr>
                <w:t>81</w:t>
              </w:r>
              <w:r>
                <w:rPr>
                  <w:rFonts w:ascii="Times New Roman" w:hAnsi="Times New Roman"/>
                  <w:color w:val="0000FF"/>
                  <w:u w:val="single"/>
                </w:rPr>
                <w:t>e</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131</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Числа от 1 до 1000. Повторение</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19.05.2025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17</w:t>
              </w:r>
              <w:r>
                <w:rPr>
                  <w:rFonts w:ascii="Times New Roman" w:hAnsi="Times New Roman"/>
                  <w:color w:val="0000FF"/>
                  <w:u w:val="single"/>
                </w:rPr>
                <w:t>c</w:t>
              </w:r>
              <w:r w:rsidRPr="00C843DB">
                <w:rPr>
                  <w:rFonts w:ascii="Times New Roman" w:hAnsi="Times New Roman"/>
                  <w:color w:val="0000FF"/>
                  <w:u w:val="single"/>
                  <w:lang w:val="ru-RU"/>
                </w:rPr>
                <w:t>7</w:t>
              </w:r>
              <w:r>
                <w:rPr>
                  <w:rFonts w:ascii="Times New Roman" w:hAnsi="Times New Roman"/>
                  <w:color w:val="0000FF"/>
                  <w:u w:val="single"/>
                </w:rPr>
                <w:t>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132</w:t>
            </w:r>
          </w:p>
        </w:tc>
        <w:tc>
          <w:tcPr>
            <w:tcW w:w="3461"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20.05.2025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1858</w:t>
              </w:r>
              <w:r>
                <w:rPr>
                  <w:rFonts w:ascii="Times New Roman" w:hAnsi="Times New Roman"/>
                  <w:color w:val="0000FF"/>
                  <w:u w:val="single"/>
                </w:rPr>
                <w:t>a</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133</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22.05.2025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18</w:t>
              </w:r>
              <w:r>
                <w:rPr>
                  <w:rFonts w:ascii="Times New Roman" w:hAnsi="Times New Roman"/>
                  <w:color w:val="0000FF"/>
                  <w:u w:val="single"/>
                </w:rPr>
                <w:t>b</w:t>
              </w:r>
              <w:r w:rsidRPr="00C843DB">
                <w:rPr>
                  <w:rFonts w:ascii="Times New Roman" w:hAnsi="Times New Roman"/>
                  <w:color w:val="0000FF"/>
                  <w:u w:val="single"/>
                  <w:lang w:val="ru-RU"/>
                </w:rPr>
                <w:t>70</w:t>
              </w:r>
            </w:hyperlink>
          </w:p>
        </w:tc>
      </w:tr>
      <w:tr w:rsidR="006E41B8" w:rsidRPr="007F365C">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134</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Алгоритмы (правила) порядка действий в числовом выражении</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23.05.2025 </w:t>
            </w:r>
          </w:p>
        </w:tc>
        <w:tc>
          <w:tcPr>
            <w:tcW w:w="190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16</w:t>
              </w:r>
              <w:r>
                <w:rPr>
                  <w:rFonts w:ascii="Times New Roman" w:hAnsi="Times New Roman"/>
                  <w:color w:val="0000FF"/>
                  <w:u w:val="single"/>
                </w:rPr>
                <w:t>eb</w:t>
              </w:r>
              <w:r w:rsidRPr="00C843DB">
                <w:rPr>
                  <w:rFonts w:ascii="Times New Roman" w:hAnsi="Times New Roman"/>
                  <w:color w:val="0000FF"/>
                  <w:u w:val="single"/>
                  <w:lang w:val="ru-RU"/>
                </w:rPr>
                <w:t>0</w:t>
              </w:r>
            </w:hyperlink>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135</w:t>
            </w:r>
          </w:p>
        </w:tc>
        <w:tc>
          <w:tcPr>
            <w:tcW w:w="3461"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значения числового выражения (со скобками или без скобок)</w:t>
            </w:r>
          </w:p>
        </w:tc>
        <w:tc>
          <w:tcPr>
            <w:tcW w:w="765"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6E41B8" w:rsidRDefault="006E41B8">
            <w:pPr>
              <w:spacing w:after="0"/>
              <w:ind w:left="135"/>
              <w:jc w:val="center"/>
            </w:pP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26.05.2025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438" w:type="dxa"/>
            <w:tcMar>
              <w:top w:w="50" w:type="dxa"/>
              <w:left w:w="100" w:type="dxa"/>
            </w:tcMar>
            <w:vAlign w:val="center"/>
          </w:tcPr>
          <w:p w:rsidR="006E41B8" w:rsidRDefault="00A577DD">
            <w:pPr>
              <w:spacing w:after="0"/>
            </w:pPr>
            <w:r>
              <w:rPr>
                <w:rFonts w:ascii="Times New Roman" w:hAnsi="Times New Roman"/>
                <w:color w:val="000000"/>
                <w:sz w:val="24"/>
              </w:rPr>
              <w:t>136</w:t>
            </w:r>
          </w:p>
        </w:tc>
        <w:tc>
          <w:tcPr>
            <w:tcW w:w="3461" w:type="dxa"/>
            <w:tcMar>
              <w:top w:w="50" w:type="dxa"/>
              <w:left w:w="100" w:type="dxa"/>
            </w:tcMar>
            <w:vAlign w:val="center"/>
          </w:tcPr>
          <w:p w:rsidR="006E41B8" w:rsidRDefault="00A577DD">
            <w:pPr>
              <w:spacing w:after="0"/>
              <w:ind w:left="135"/>
            </w:pPr>
            <w:r>
              <w:rPr>
                <w:rFonts w:ascii="Times New Roman" w:hAnsi="Times New Roman"/>
                <w:color w:val="000000"/>
                <w:sz w:val="24"/>
              </w:rPr>
              <w:t>Итоговая контрольная работа</w:t>
            </w:r>
          </w:p>
        </w:tc>
        <w:tc>
          <w:tcPr>
            <w:tcW w:w="765"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6E41B8" w:rsidRDefault="006E41B8">
            <w:pPr>
              <w:spacing w:after="0"/>
              <w:ind w:left="135"/>
              <w:jc w:val="center"/>
            </w:pPr>
          </w:p>
        </w:tc>
        <w:tc>
          <w:tcPr>
            <w:tcW w:w="1198"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 27.05.2025 </w:t>
            </w:r>
          </w:p>
        </w:tc>
        <w:tc>
          <w:tcPr>
            <w:tcW w:w="1901" w:type="dxa"/>
            <w:tcMar>
              <w:top w:w="50" w:type="dxa"/>
              <w:left w:w="100" w:type="dxa"/>
            </w:tcMar>
            <w:vAlign w:val="center"/>
          </w:tcPr>
          <w:p w:rsidR="006E41B8" w:rsidRDefault="006E41B8">
            <w:pPr>
              <w:spacing w:after="0"/>
              <w:ind w:left="135"/>
            </w:pPr>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ОБЩЕЕ КОЛИЧЕСТВО ЧАСОВ ПО ПРОГРАММЕ</w:t>
            </w:r>
          </w:p>
        </w:tc>
        <w:tc>
          <w:tcPr>
            <w:tcW w:w="1202"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52"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7 </w:t>
            </w:r>
          </w:p>
        </w:tc>
        <w:tc>
          <w:tcPr>
            <w:tcW w:w="155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5"/>
        <w:gridCol w:w="3308"/>
        <w:gridCol w:w="925"/>
        <w:gridCol w:w="1795"/>
        <w:gridCol w:w="1862"/>
        <w:gridCol w:w="1315"/>
        <w:gridCol w:w="4160"/>
      </w:tblGrid>
      <w:tr w:rsidR="006E41B8">
        <w:trPr>
          <w:trHeight w:val="144"/>
          <w:tblCellSpacing w:w="20" w:type="nil"/>
        </w:trPr>
        <w:tc>
          <w:tcPr>
            <w:tcW w:w="448"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 п/п </w:t>
            </w:r>
          </w:p>
          <w:p w:rsidR="006E41B8" w:rsidRDefault="006E41B8">
            <w:pPr>
              <w:spacing w:after="0"/>
              <w:ind w:left="135"/>
            </w:pPr>
          </w:p>
        </w:tc>
        <w:tc>
          <w:tcPr>
            <w:tcW w:w="3432"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Тема урока </w:t>
            </w:r>
          </w:p>
          <w:p w:rsidR="006E41B8" w:rsidRDefault="006E41B8">
            <w:pPr>
              <w:spacing w:after="0"/>
              <w:ind w:left="135"/>
            </w:pPr>
          </w:p>
        </w:tc>
        <w:tc>
          <w:tcPr>
            <w:tcW w:w="0" w:type="auto"/>
            <w:gridSpan w:val="3"/>
            <w:tcMar>
              <w:top w:w="50" w:type="dxa"/>
              <w:left w:w="100" w:type="dxa"/>
            </w:tcMar>
            <w:vAlign w:val="center"/>
          </w:tcPr>
          <w:p w:rsidR="006E41B8" w:rsidRDefault="00A577DD">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Дата изучения </w:t>
            </w:r>
          </w:p>
          <w:p w:rsidR="006E41B8" w:rsidRDefault="006E41B8">
            <w:pPr>
              <w:spacing w:after="0"/>
              <w:ind w:left="135"/>
            </w:pPr>
          </w:p>
        </w:tc>
        <w:tc>
          <w:tcPr>
            <w:tcW w:w="1925" w:type="dxa"/>
            <w:vMerge w:val="restart"/>
            <w:tcMar>
              <w:top w:w="50" w:type="dxa"/>
              <w:left w:w="100" w:type="dxa"/>
            </w:tcMar>
            <w:vAlign w:val="center"/>
          </w:tcPr>
          <w:p w:rsidR="006E41B8" w:rsidRDefault="00A577DD">
            <w:pPr>
              <w:spacing w:after="0"/>
              <w:ind w:left="135"/>
            </w:pPr>
            <w:r>
              <w:rPr>
                <w:rFonts w:ascii="Times New Roman" w:hAnsi="Times New Roman"/>
                <w:b/>
                <w:color w:val="000000"/>
                <w:sz w:val="24"/>
              </w:rPr>
              <w:t xml:space="preserve">Электронные цифровые образовательные ресурсы </w:t>
            </w:r>
          </w:p>
          <w:p w:rsidR="006E41B8" w:rsidRDefault="006E41B8">
            <w:pPr>
              <w:spacing w:after="0"/>
              <w:ind w:left="135"/>
            </w:pPr>
          </w:p>
        </w:tc>
      </w:tr>
      <w:tr w:rsidR="006E41B8">
        <w:trPr>
          <w:trHeight w:val="144"/>
          <w:tblCellSpacing w:w="20" w:type="nil"/>
        </w:trPr>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c>
          <w:tcPr>
            <w:tcW w:w="786"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Всего </w:t>
            </w:r>
          </w:p>
          <w:p w:rsidR="006E41B8" w:rsidRDefault="006E41B8">
            <w:pPr>
              <w:spacing w:after="0"/>
              <w:ind w:left="135"/>
            </w:pPr>
          </w:p>
        </w:tc>
        <w:tc>
          <w:tcPr>
            <w:tcW w:w="1477"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Контрольные работы </w:t>
            </w:r>
          </w:p>
          <w:p w:rsidR="006E41B8" w:rsidRDefault="006E41B8">
            <w:pPr>
              <w:spacing w:after="0"/>
              <w:ind w:left="135"/>
            </w:pPr>
          </w:p>
        </w:tc>
        <w:tc>
          <w:tcPr>
            <w:tcW w:w="1579" w:type="dxa"/>
            <w:tcMar>
              <w:top w:w="50" w:type="dxa"/>
              <w:left w:w="100" w:type="dxa"/>
            </w:tcMar>
            <w:vAlign w:val="center"/>
          </w:tcPr>
          <w:p w:rsidR="006E41B8" w:rsidRDefault="00A577DD">
            <w:pPr>
              <w:spacing w:after="0"/>
              <w:ind w:left="135"/>
            </w:pPr>
            <w:r>
              <w:rPr>
                <w:rFonts w:ascii="Times New Roman" w:hAnsi="Times New Roman"/>
                <w:b/>
                <w:color w:val="000000"/>
                <w:sz w:val="24"/>
              </w:rPr>
              <w:t xml:space="preserve">Практические работы </w:t>
            </w:r>
          </w:p>
          <w:p w:rsidR="006E41B8" w:rsidRDefault="006E41B8">
            <w:pPr>
              <w:spacing w:after="0"/>
              <w:ind w:left="135"/>
            </w:pPr>
          </w:p>
        </w:tc>
        <w:tc>
          <w:tcPr>
            <w:tcW w:w="0" w:type="auto"/>
            <w:vMerge/>
            <w:tcBorders>
              <w:top w:val="nil"/>
            </w:tcBorders>
            <w:tcMar>
              <w:top w:w="50" w:type="dxa"/>
              <w:left w:w="100" w:type="dxa"/>
            </w:tcMar>
          </w:tcPr>
          <w:p w:rsidR="006E41B8" w:rsidRDefault="006E41B8"/>
        </w:tc>
        <w:tc>
          <w:tcPr>
            <w:tcW w:w="0" w:type="auto"/>
            <w:vMerge/>
            <w:tcBorders>
              <w:top w:val="nil"/>
            </w:tcBorders>
            <w:tcMar>
              <w:top w:w="50" w:type="dxa"/>
              <w:left w:w="100" w:type="dxa"/>
            </w:tcMar>
          </w:tcPr>
          <w:p w:rsidR="006E41B8" w:rsidRDefault="006E41B8"/>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Повторение изученного в 3 </w:t>
            </w:r>
            <w:r w:rsidRPr="00C843DB">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27670</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19444</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Составление числового </w:t>
            </w:r>
            <w:r w:rsidRPr="00C843DB">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16</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1925</w:t>
              </w:r>
              <w:r>
                <w:rPr>
                  <w:rFonts w:ascii="Times New Roman" w:hAnsi="Times New Roman"/>
                  <w:color w:val="0000FF"/>
                  <w:u w:val="single"/>
                </w:rPr>
                <w:t>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195</w:t>
              </w:r>
              <w:r>
                <w:rPr>
                  <w:rFonts w:ascii="Times New Roman" w:hAnsi="Times New Roman"/>
                  <w:color w:val="0000FF"/>
                  <w:u w:val="single"/>
                </w:rPr>
                <w:t>ca</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1973</w:t>
              </w:r>
              <w:r>
                <w:rPr>
                  <w:rFonts w:ascii="Times New Roman" w:hAnsi="Times New Roman"/>
                  <w:color w:val="0000FF"/>
                  <w:u w:val="single"/>
                </w:rPr>
                <w:t>c</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22</w:t>
            </w:r>
          </w:p>
        </w:tc>
        <w:tc>
          <w:tcPr>
            <w:tcW w:w="3432"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23</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24</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A577DD">
            <w:pPr>
              <w:spacing w:after="0"/>
              <w:ind w:left="135"/>
            </w:pPr>
            <w:r>
              <w:rPr>
                <w:rFonts w:ascii="Times New Roman" w:hAnsi="Times New Roman"/>
                <w:color w:val="000000"/>
                <w:sz w:val="24"/>
              </w:rPr>
              <w:t>Библиотека ЦОК</w:t>
            </w:r>
          </w:p>
          <w:p w:rsidR="006E41B8" w:rsidRDefault="00A13D7B">
            <w:pPr>
              <w:numPr>
                <w:ilvl w:val="0"/>
                <w:numId w:val="1"/>
              </w:numPr>
              <w:spacing w:after="0"/>
            </w:pPr>
            <w:hyperlink r:id="rId128">
              <w:r w:rsidR="00A577DD">
                <w:rPr>
                  <w:rFonts w:ascii="Times New Roman" w:hAnsi="Times New Roman"/>
                  <w:color w:val="0000FF"/>
                  <w:u w:val="single"/>
                </w:rPr>
                <w:t>https://m.edsoo.ru/c4e1989a</w:t>
              </w:r>
            </w:hyperlink>
            <w:r w:rsidR="00A577DD">
              <w:rPr>
                <w:rFonts w:ascii="Times New Roman" w:hAnsi="Times New Roman"/>
                <w:color w:val="000000"/>
                <w:sz w:val="24"/>
              </w:rPr>
              <w:t xml:space="preserve"> </w:t>
            </w:r>
            <w:r w:rsidR="00A577DD">
              <w:rPr>
                <w:rFonts w:ascii="Times New Roman" w:hAnsi="Times New Roman"/>
                <w:color w:val="000000"/>
                <w:sz w:val="24"/>
              </w:rPr>
              <w:lastRenderedPageBreak/>
              <w:t>2)</w:t>
            </w:r>
            <w:hyperlink r:id="rId129">
              <w:r w:rsidR="00A577DD">
                <w:rPr>
                  <w:rFonts w:ascii="Times New Roman" w:hAnsi="Times New Roman"/>
                  <w:color w:val="0000FF"/>
                  <w:u w:val="single"/>
                </w:rPr>
                <w:t>https://m.edsoo.ru/c4e19de0</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26</w:t>
            </w:r>
          </w:p>
        </w:tc>
        <w:tc>
          <w:tcPr>
            <w:tcW w:w="3432"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a</w:t>
              </w:r>
              <w:r w:rsidRPr="00C843DB">
                <w:rPr>
                  <w:rFonts w:ascii="Times New Roman" w:hAnsi="Times New Roman"/>
                  <w:color w:val="0000FF"/>
                  <w:u w:val="single"/>
                  <w:lang w:val="ru-RU"/>
                </w:rPr>
                <w:t>40</w:t>
              </w:r>
              <w:r>
                <w:rPr>
                  <w:rFonts w:ascii="Times New Roman" w:hAnsi="Times New Roman"/>
                  <w:color w:val="0000FF"/>
                  <w:u w:val="single"/>
                </w:rPr>
                <w:t>c</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27</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28</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29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b</w:t>
              </w:r>
              <w:r w:rsidRPr="00C843DB">
                <w:rPr>
                  <w:rFonts w:ascii="Times New Roman" w:hAnsi="Times New Roman"/>
                  <w:color w:val="0000FF"/>
                  <w:u w:val="single"/>
                  <w:lang w:val="ru-RU"/>
                </w:rPr>
                <w:t>2</w:t>
              </w:r>
              <w:r>
                <w:rPr>
                  <w:rFonts w:ascii="Times New Roman" w:hAnsi="Times New Roman"/>
                  <w:color w:val="0000FF"/>
                  <w:u w:val="single"/>
                </w:rPr>
                <w:t>f</w:t>
              </w:r>
              <w:r w:rsidRPr="00C843DB">
                <w:rPr>
                  <w:rFonts w:ascii="Times New Roman" w:hAnsi="Times New Roman"/>
                  <w:color w:val="0000FF"/>
                  <w:u w:val="single"/>
                  <w:lang w:val="ru-RU"/>
                </w:rPr>
                <w:t>8</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b</w:t>
              </w:r>
              <w:r w:rsidRPr="00C843DB">
                <w:rPr>
                  <w:rFonts w:ascii="Times New Roman" w:hAnsi="Times New Roman"/>
                  <w:color w:val="0000FF"/>
                  <w:u w:val="single"/>
                  <w:lang w:val="ru-RU"/>
                </w:rPr>
                <w:t>488</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Сравнение объектов по площади. Соотношения </w:t>
            </w:r>
            <w:r w:rsidRPr="00C843DB">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b</w:t>
              </w:r>
              <w:r w:rsidRPr="00C843DB">
                <w:rPr>
                  <w:rFonts w:ascii="Times New Roman" w:hAnsi="Times New Roman"/>
                  <w:color w:val="0000FF"/>
                  <w:u w:val="single"/>
                  <w:lang w:val="ru-RU"/>
                </w:rPr>
                <w:t>60</w:t>
              </w:r>
              <w:r>
                <w:rPr>
                  <w:rFonts w:ascii="Times New Roman" w:hAnsi="Times New Roman"/>
                  <w:color w:val="0000FF"/>
                  <w:u w:val="single"/>
                </w:rPr>
                <w:t>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34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b</w:t>
              </w:r>
              <w:r w:rsidRPr="00C843DB">
                <w:rPr>
                  <w:rFonts w:ascii="Times New Roman" w:hAnsi="Times New Roman"/>
                  <w:color w:val="0000FF"/>
                  <w:u w:val="single"/>
                  <w:lang w:val="ru-RU"/>
                </w:rPr>
                <w:t>78</w:t>
              </w:r>
              <w:r>
                <w:rPr>
                  <w:rFonts w:ascii="Times New Roman" w:hAnsi="Times New Roman"/>
                  <w:color w:val="0000FF"/>
                  <w:u w:val="single"/>
                </w:rPr>
                <w:t>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a</w:t>
              </w:r>
              <w:r w:rsidRPr="00C843DB">
                <w:rPr>
                  <w:rFonts w:ascii="Times New Roman" w:hAnsi="Times New Roman"/>
                  <w:color w:val="0000FF"/>
                  <w:u w:val="single"/>
                  <w:lang w:val="ru-RU"/>
                </w:rPr>
                <w:t>89</w:t>
              </w:r>
              <w:r>
                <w:rPr>
                  <w:rFonts w:ascii="Times New Roman" w:hAnsi="Times New Roman"/>
                  <w:color w:val="0000FF"/>
                  <w:u w:val="single"/>
                </w:rPr>
                <w:t>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ae</w:t>
              </w:r>
              <w:r w:rsidRPr="00C843DB">
                <w:rPr>
                  <w:rFonts w:ascii="Times New Roman" w:hAnsi="Times New Roman"/>
                  <w:color w:val="0000FF"/>
                  <w:u w:val="single"/>
                  <w:lang w:val="ru-RU"/>
                </w:rPr>
                <w:t>2</w:t>
              </w:r>
              <w:r>
                <w:rPr>
                  <w:rFonts w:ascii="Times New Roman" w:hAnsi="Times New Roman"/>
                  <w:color w:val="0000FF"/>
                  <w:u w:val="single"/>
                </w:rPr>
                <w:t>a</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39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afe</w:t>
              </w:r>
              <w:r w:rsidRPr="00C843DB">
                <w:rPr>
                  <w:rFonts w:ascii="Times New Roman" w:hAnsi="Times New Roman"/>
                  <w:color w:val="0000FF"/>
                  <w:u w:val="single"/>
                  <w:lang w:val="ru-RU"/>
                </w:rPr>
                <w:t>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be</w:t>
              </w:r>
              <w:r w:rsidRPr="00C843DB">
                <w:rPr>
                  <w:rFonts w:ascii="Times New Roman" w:hAnsi="Times New Roman"/>
                  <w:color w:val="0000FF"/>
                  <w:u w:val="single"/>
                  <w:lang w:val="ru-RU"/>
                </w:rPr>
                <w:t>92</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43</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a</w:t>
              </w:r>
              <w:r w:rsidRPr="00C843DB">
                <w:rPr>
                  <w:rFonts w:ascii="Times New Roman" w:hAnsi="Times New Roman"/>
                  <w:color w:val="0000FF"/>
                  <w:u w:val="single"/>
                  <w:lang w:val="ru-RU"/>
                </w:rPr>
                <w:t>704</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44</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b</w:t>
              </w:r>
              <w:r w:rsidRPr="00C843DB">
                <w:rPr>
                  <w:rFonts w:ascii="Times New Roman" w:hAnsi="Times New Roman"/>
                  <w:color w:val="0000FF"/>
                  <w:u w:val="single"/>
                  <w:lang w:val="ru-RU"/>
                </w:rPr>
                <w:t>168</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45</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49</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c</w:t>
              </w:r>
              <w:r w:rsidRPr="00C843DB">
                <w:rPr>
                  <w:rFonts w:ascii="Times New Roman" w:hAnsi="Times New Roman"/>
                  <w:color w:val="0000FF"/>
                  <w:u w:val="single"/>
                  <w:lang w:val="ru-RU"/>
                </w:rPr>
                <w:t>022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53</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 xml:space="preserve">Письменное вычитание </w:t>
            </w:r>
            <w:r>
              <w:rPr>
                <w:rFonts w:ascii="Times New Roman" w:hAnsi="Times New Roman"/>
                <w:color w:val="000000"/>
                <w:sz w:val="24"/>
              </w:rPr>
              <w:lastRenderedPageBreak/>
              <w:t>многозначных чисел</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c</w:t>
              </w:r>
              <w:r w:rsidRPr="00C843DB">
                <w:rPr>
                  <w:rFonts w:ascii="Times New Roman" w:hAnsi="Times New Roman"/>
                  <w:color w:val="0000FF"/>
                  <w:u w:val="single"/>
                  <w:lang w:val="ru-RU"/>
                </w:rPr>
                <w:t>1</w:t>
              </w:r>
              <w:r>
                <w:rPr>
                  <w:rFonts w:ascii="Times New Roman" w:hAnsi="Times New Roman"/>
                  <w:color w:val="0000FF"/>
                  <w:u w:val="single"/>
                </w:rPr>
                <w:t>b</w:t>
              </w:r>
              <w:r w:rsidRPr="00C843DB">
                <w:rPr>
                  <w:rFonts w:ascii="Times New Roman" w:hAnsi="Times New Roman"/>
                  <w:color w:val="0000FF"/>
                  <w:u w:val="single"/>
                  <w:lang w:val="ru-RU"/>
                </w:rPr>
                <w:t>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f</w:t>
              </w:r>
              <w:r w:rsidRPr="00C843DB">
                <w:rPr>
                  <w:rFonts w:ascii="Times New Roman" w:hAnsi="Times New Roman"/>
                  <w:color w:val="0000FF"/>
                  <w:u w:val="single"/>
                  <w:lang w:val="ru-RU"/>
                </w:rPr>
                <w:t>61</w:t>
              </w:r>
              <w:r>
                <w:rPr>
                  <w:rFonts w:ascii="Times New Roman" w:hAnsi="Times New Roman"/>
                  <w:color w:val="0000FF"/>
                  <w:u w:val="single"/>
                </w:rPr>
                <w:t>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f</w:t>
              </w:r>
              <w:r w:rsidRPr="00C843DB">
                <w:rPr>
                  <w:rFonts w:ascii="Times New Roman" w:hAnsi="Times New Roman"/>
                  <w:color w:val="0000FF"/>
                  <w:u w:val="single"/>
                  <w:lang w:val="ru-RU"/>
                </w:rPr>
                <w:t>7</w:t>
              </w:r>
              <w:r>
                <w:rPr>
                  <w:rFonts w:ascii="Times New Roman" w:hAnsi="Times New Roman"/>
                  <w:color w:val="0000FF"/>
                  <w:u w:val="single"/>
                </w:rPr>
                <w:t>c</w:t>
              </w:r>
              <w:r w:rsidRPr="00C843DB">
                <w:rPr>
                  <w:rFonts w:ascii="Times New Roman" w:hAnsi="Times New Roman"/>
                  <w:color w:val="0000FF"/>
                  <w:u w:val="single"/>
                  <w:lang w:val="ru-RU"/>
                </w:rPr>
                <w:t>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59</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60</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61</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21482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65</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212</w:t>
              </w:r>
              <w:r>
                <w:rPr>
                  <w:rFonts w:ascii="Times New Roman" w:hAnsi="Times New Roman"/>
                  <w:color w:val="0000FF"/>
                  <w:u w:val="single"/>
                </w:rPr>
                <w:t>de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22</w:t>
              </w:r>
              <w:r>
                <w:rPr>
                  <w:rFonts w:ascii="Times New Roman" w:hAnsi="Times New Roman"/>
                  <w:color w:val="0000FF"/>
                  <w:u w:val="single"/>
                </w:rPr>
                <w:t>abc</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69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71</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72</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73</w:t>
            </w:r>
          </w:p>
        </w:tc>
        <w:tc>
          <w:tcPr>
            <w:tcW w:w="3432"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25582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aa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79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f</w:t>
              </w:r>
              <w:r w:rsidRPr="00C843DB">
                <w:rPr>
                  <w:rFonts w:ascii="Times New Roman" w:hAnsi="Times New Roman"/>
                  <w:color w:val="0000FF"/>
                  <w:u w:val="single"/>
                  <w:lang w:val="ru-RU"/>
                </w:rPr>
                <w:t>970</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Нахождение неизвестного </w:t>
            </w:r>
            <w:r w:rsidRPr="00C843DB">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fb</w:t>
              </w:r>
              <w:r w:rsidRPr="00C843DB">
                <w:rPr>
                  <w:rFonts w:ascii="Times New Roman" w:hAnsi="Times New Roman"/>
                  <w:color w:val="0000FF"/>
                  <w:u w:val="single"/>
                  <w:lang w:val="ru-RU"/>
                </w:rPr>
                <w:t>1</w:t>
              </w:r>
              <w:r>
                <w:rPr>
                  <w:rFonts w:ascii="Times New Roman" w:hAnsi="Times New Roman"/>
                  <w:color w:val="0000FF"/>
                  <w:u w:val="single"/>
                </w:rPr>
                <w:t>e</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81</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cf</w:t>
              </w:r>
              <w:r w:rsidRPr="00C843DB">
                <w:rPr>
                  <w:rFonts w:ascii="Times New Roman" w:hAnsi="Times New Roman"/>
                  <w:color w:val="0000FF"/>
                  <w:u w:val="single"/>
                  <w:lang w:val="ru-RU"/>
                </w:rPr>
                <w:t>90</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86</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88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C843DB">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89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2358</w:t>
              </w:r>
              <w:r>
                <w:rPr>
                  <w:rFonts w:ascii="Times New Roman" w:hAnsi="Times New Roman"/>
                  <w:color w:val="0000FF"/>
                  <w:u w:val="single"/>
                </w:rPr>
                <w:t>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215</w:t>
              </w:r>
              <w:r>
                <w:rPr>
                  <w:rFonts w:ascii="Times New Roman" w:hAnsi="Times New Roman"/>
                  <w:color w:val="0000FF"/>
                  <w:u w:val="single"/>
                </w:rPr>
                <w:t>ea</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2597</w:t>
              </w:r>
              <w:r>
                <w:rPr>
                  <w:rFonts w:ascii="Times New Roman" w:hAnsi="Times New Roman"/>
                  <w:color w:val="0000FF"/>
                  <w:u w:val="single"/>
                </w:rPr>
                <w:t>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22</w:t>
              </w:r>
              <w:r>
                <w:rPr>
                  <w:rFonts w:ascii="Times New Roman" w:hAnsi="Times New Roman"/>
                  <w:color w:val="0000FF"/>
                  <w:u w:val="single"/>
                </w:rPr>
                <w:t>abc</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96</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97</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2226</w:t>
              </w:r>
              <w:r>
                <w:rPr>
                  <w:rFonts w:ascii="Times New Roman" w:hAnsi="Times New Roman"/>
                  <w:color w:val="0000FF"/>
                  <w:u w:val="single"/>
                </w:rPr>
                <w:t>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99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Использование данных </w:t>
            </w:r>
            <w:r w:rsidRPr="00C843DB">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25</w:t>
              </w:r>
              <w:r>
                <w:rPr>
                  <w:rFonts w:ascii="Times New Roman" w:hAnsi="Times New Roman"/>
                  <w:color w:val="0000FF"/>
                  <w:u w:val="single"/>
                </w:rPr>
                <w:t>e</w:t>
              </w:r>
              <w:r w:rsidRPr="00C843DB">
                <w:rPr>
                  <w:rFonts w:ascii="Times New Roman" w:hAnsi="Times New Roman"/>
                  <w:color w:val="0000FF"/>
                  <w:u w:val="single"/>
                  <w:lang w:val="ru-RU"/>
                </w:rPr>
                <w:t>42</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100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24736</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103</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104</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Правила работы с </w:t>
            </w:r>
            <w:r w:rsidRPr="00C843DB">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108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c</w:t>
              </w:r>
              <w:r w:rsidRPr="00C843DB">
                <w:rPr>
                  <w:rFonts w:ascii="Times New Roman" w:hAnsi="Times New Roman"/>
                  <w:color w:val="0000FF"/>
                  <w:u w:val="single"/>
                  <w:lang w:val="ru-RU"/>
                </w:rPr>
                <w:t>6</w:t>
              </w:r>
              <w:r>
                <w:rPr>
                  <w:rFonts w:ascii="Times New Roman" w:hAnsi="Times New Roman"/>
                  <w:color w:val="0000FF"/>
                  <w:u w:val="single"/>
                </w:rPr>
                <w:t>f</w:t>
              </w:r>
              <w:r w:rsidRPr="00C843DB">
                <w:rPr>
                  <w:rFonts w:ascii="Times New Roman" w:hAnsi="Times New Roman"/>
                  <w:color w:val="0000FF"/>
                  <w:u w:val="single"/>
                  <w:lang w:val="ru-RU"/>
                </w:rPr>
                <w:t>8</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109</w:t>
            </w:r>
          </w:p>
        </w:tc>
        <w:tc>
          <w:tcPr>
            <w:tcW w:w="3432"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25410</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112</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2529</w:t>
              </w:r>
              <w:r>
                <w:rPr>
                  <w:rFonts w:ascii="Times New Roman" w:hAnsi="Times New Roman"/>
                  <w:color w:val="0000FF"/>
                  <w:u w:val="single"/>
                </w:rPr>
                <w:t>e</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Применение алгоритмов для </w:t>
            </w:r>
            <w:r w:rsidRPr="00C843DB">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115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117</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по теме "Письменные вычисления"/ Всероссийская проверочная работа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118</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2316</w:t>
              </w:r>
              <w:r>
                <w:rPr>
                  <w:rFonts w:ascii="Times New Roman" w:hAnsi="Times New Roman"/>
                  <w:color w:val="0000FF"/>
                  <w:u w:val="single"/>
                </w:rPr>
                <w:t>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119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1</w:t>
              </w:r>
              <w:r>
                <w:rPr>
                  <w:rFonts w:ascii="Times New Roman" w:hAnsi="Times New Roman"/>
                  <w:color w:val="0000FF"/>
                  <w:u w:val="single"/>
                </w:rPr>
                <w:t>d</w:t>
              </w:r>
              <w:r w:rsidRPr="00C843DB">
                <w:rPr>
                  <w:rFonts w:ascii="Times New Roman" w:hAnsi="Times New Roman"/>
                  <w:color w:val="0000FF"/>
                  <w:u w:val="single"/>
                  <w:lang w:val="ru-RU"/>
                </w:rPr>
                <w:t>544</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122</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241</w:t>
              </w:r>
              <w:r>
                <w:rPr>
                  <w:rFonts w:ascii="Times New Roman" w:hAnsi="Times New Roman"/>
                  <w:color w:val="0000FF"/>
                  <w:u w:val="single"/>
                </w:rPr>
                <w:t>f</w:t>
              </w:r>
              <w:r w:rsidRPr="00C843DB">
                <w:rPr>
                  <w:rFonts w:ascii="Times New Roman" w:hAnsi="Times New Roman"/>
                  <w:color w:val="0000FF"/>
                  <w:u w:val="single"/>
                  <w:lang w:val="ru-RU"/>
                </w:rPr>
                <w:t>0</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123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на нахождение производительности труда, времени работы, объема выполненной работы</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22968</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2433</w:t>
              </w:r>
              <w:r>
                <w:rPr>
                  <w:rFonts w:ascii="Times New Roman" w:hAnsi="Times New Roman"/>
                  <w:color w:val="0000FF"/>
                  <w:u w:val="single"/>
                </w:rPr>
                <w:t>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127</w:t>
            </w:r>
          </w:p>
        </w:tc>
        <w:tc>
          <w:tcPr>
            <w:tcW w:w="3432" w:type="dxa"/>
            <w:tcMar>
              <w:top w:w="50" w:type="dxa"/>
              <w:left w:w="100" w:type="dxa"/>
            </w:tcMar>
            <w:vAlign w:val="center"/>
          </w:tcPr>
          <w:p w:rsidR="006E41B8" w:rsidRDefault="00A577DD">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128</w:t>
            </w:r>
          </w:p>
        </w:tc>
        <w:tc>
          <w:tcPr>
            <w:tcW w:w="3432"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296</w:t>
              </w:r>
              <w:r>
                <w:rPr>
                  <w:rFonts w:ascii="Times New Roman" w:hAnsi="Times New Roman"/>
                  <w:color w:val="0000FF"/>
                  <w:u w:val="single"/>
                </w:rPr>
                <w:t>aa</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129</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6E41B8">
            <w:pPr>
              <w:spacing w:after="0"/>
              <w:ind w:left="135"/>
            </w:pPr>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130</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Задачи на нахождение </w:t>
            </w:r>
            <w:r w:rsidRPr="00C843DB">
              <w:rPr>
                <w:rFonts w:ascii="Times New Roman" w:hAnsi="Times New Roman"/>
                <w:color w:val="000000"/>
                <w:sz w:val="24"/>
                <w:lang w:val="ru-RU"/>
              </w:rPr>
              <w:lastRenderedPageBreak/>
              <w:t>скорости, времени, пройденного пути</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2911</w:t>
              </w:r>
              <w:r>
                <w:rPr>
                  <w:rFonts w:ascii="Times New Roman" w:hAnsi="Times New Roman"/>
                  <w:color w:val="0000FF"/>
                  <w:u w:val="single"/>
                </w:rPr>
                <w:t>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29510</w:t>
              </w:r>
            </w:hyperlink>
          </w:p>
        </w:tc>
      </w:tr>
      <w:tr w:rsidR="006E41B8">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132</w:t>
            </w:r>
          </w:p>
        </w:tc>
        <w:tc>
          <w:tcPr>
            <w:tcW w:w="3432" w:type="dxa"/>
            <w:tcMar>
              <w:top w:w="50" w:type="dxa"/>
              <w:left w:w="100" w:type="dxa"/>
            </w:tcMar>
            <w:vAlign w:val="center"/>
          </w:tcPr>
          <w:p w:rsidR="006E41B8" w:rsidRDefault="00A577DD">
            <w:pPr>
              <w:spacing w:after="0"/>
              <w:ind w:left="135"/>
            </w:pPr>
            <w:r w:rsidRPr="00C843DB">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Default="00A577DD">
            <w:pPr>
              <w:spacing w:after="0"/>
              <w:ind w:left="135"/>
            </w:pPr>
            <w:r>
              <w:rPr>
                <w:rFonts w:ascii="Times New Roman" w:hAnsi="Times New Roman"/>
                <w:color w:val="000000"/>
                <w:sz w:val="24"/>
              </w:rPr>
              <w:t>Библиотека ЦОК</w:t>
            </w:r>
          </w:p>
          <w:p w:rsidR="006E41B8" w:rsidRDefault="00A13D7B">
            <w:pPr>
              <w:numPr>
                <w:ilvl w:val="0"/>
                <w:numId w:val="2"/>
              </w:numPr>
              <w:spacing w:after="0"/>
            </w:pPr>
            <w:hyperlink r:id="rId171">
              <w:r w:rsidR="00A577DD">
                <w:rPr>
                  <w:rFonts w:ascii="Times New Roman" w:hAnsi="Times New Roman"/>
                  <w:color w:val="0000FF"/>
                  <w:u w:val="single"/>
                </w:rPr>
                <w:t>https://m.edsoo.ru/c4e20b40</w:t>
              </w:r>
            </w:hyperlink>
            <w:r w:rsidR="00A577DD">
              <w:rPr>
                <w:rFonts w:ascii="Times New Roman" w:hAnsi="Times New Roman"/>
                <w:color w:val="000000"/>
                <w:sz w:val="24"/>
              </w:rPr>
              <w:t xml:space="preserve"> 2)</w:t>
            </w:r>
            <w:hyperlink r:id="rId172">
              <w:r w:rsidR="00A577DD">
                <w:rPr>
                  <w:rFonts w:ascii="Times New Roman" w:hAnsi="Times New Roman"/>
                  <w:color w:val="0000FF"/>
                  <w:u w:val="single"/>
                </w:rPr>
                <w:t>https://m.edsoo.ru/c4e20cee</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133</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244</w:t>
              </w:r>
              <w:r>
                <w:rPr>
                  <w:rFonts w:ascii="Times New Roman" w:hAnsi="Times New Roman"/>
                  <w:color w:val="0000FF"/>
                  <w:u w:val="single"/>
                </w:rPr>
                <w:t>a</w:t>
              </w:r>
              <w:r w:rsidRPr="00C843DB">
                <w:rPr>
                  <w:rFonts w:ascii="Times New Roman" w:hAnsi="Times New Roman"/>
                  <w:color w:val="0000FF"/>
                  <w:u w:val="single"/>
                  <w:lang w:val="ru-RU"/>
                </w:rPr>
                <w:t>2</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134</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25154</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135</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288</w:t>
              </w:r>
              <w:r>
                <w:rPr>
                  <w:rFonts w:ascii="Times New Roman" w:hAnsi="Times New Roman"/>
                  <w:color w:val="0000FF"/>
                  <w:u w:val="single"/>
                </w:rPr>
                <w:t>ea</w:t>
              </w:r>
            </w:hyperlink>
          </w:p>
        </w:tc>
      </w:tr>
      <w:tr w:rsidR="006E41B8" w:rsidRPr="007F365C">
        <w:trPr>
          <w:trHeight w:val="144"/>
          <w:tblCellSpacing w:w="20" w:type="nil"/>
        </w:trPr>
        <w:tc>
          <w:tcPr>
            <w:tcW w:w="448" w:type="dxa"/>
            <w:tcMar>
              <w:top w:w="50" w:type="dxa"/>
              <w:left w:w="100" w:type="dxa"/>
            </w:tcMar>
            <w:vAlign w:val="center"/>
          </w:tcPr>
          <w:p w:rsidR="006E41B8" w:rsidRDefault="00A577DD">
            <w:pPr>
              <w:spacing w:after="0"/>
            </w:pPr>
            <w:r>
              <w:rPr>
                <w:rFonts w:ascii="Times New Roman" w:hAnsi="Times New Roman"/>
                <w:color w:val="000000"/>
                <w:sz w:val="24"/>
              </w:rPr>
              <w:t>136</w:t>
            </w:r>
          </w:p>
        </w:tc>
        <w:tc>
          <w:tcPr>
            <w:tcW w:w="3432"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6E41B8" w:rsidRDefault="006E41B8">
            <w:pPr>
              <w:spacing w:after="0"/>
              <w:ind w:left="135"/>
              <w:jc w:val="center"/>
            </w:pPr>
          </w:p>
        </w:tc>
        <w:tc>
          <w:tcPr>
            <w:tcW w:w="1579" w:type="dxa"/>
            <w:tcMar>
              <w:top w:w="50" w:type="dxa"/>
              <w:left w:w="100" w:type="dxa"/>
            </w:tcMar>
            <w:vAlign w:val="center"/>
          </w:tcPr>
          <w:p w:rsidR="006E41B8" w:rsidRDefault="006E41B8">
            <w:pPr>
              <w:spacing w:after="0"/>
              <w:ind w:left="135"/>
              <w:jc w:val="center"/>
            </w:pPr>
          </w:p>
        </w:tc>
        <w:tc>
          <w:tcPr>
            <w:tcW w:w="1113" w:type="dxa"/>
            <w:tcMar>
              <w:top w:w="50" w:type="dxa"/>
              <w:left w:w="100" w:type="dxa"/>
            </w:tcMar>
            <w:vAlign w:val="center"/>
          </w:tcPr>
          <w:p w:rsidR="006E41B8" w:rsidRDefault="006E41B8">
            <w:pPr>
              <w:spacing w:after="0"/>
              <w:ind w:left="135"/>
            </w:pPr>
          </w:p>
        </w:tc>
        <w:tc>
          <w:tcPr>
            <w:tcW w:w="1925" w:type="dxa"/>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C843DB">
                <w:rPr>
                  <w:rFonts w:ascii="Times New Roman" w:hAnsi="Times New Roman"/>
                  <w:color w:val="0000FF"/>
                  <w:u w:val="single"/>
                  <w:lang w:val="ru-RU"/>
                </w:rPr>
                <w:t>://</w:t>
              </w:r>
              <w:r>
                <w:rPr>
                  <w:rFonts w:ascii="Times New Roman" w:hAnsi="Times New Roman"/>
                  <w:color w:val="0000FF"/>
                  <w:u w:val="single"/>
                </w:rPr>
                <w:t>m</w:t>
              </w:r>
              <w:r w:rsidRPr="00C843DB">
                <w:rPr>
                  <w:rFonts w:ascii="Times New Roman" w:hAnsi="Times New Roman"/>
                  <w:color w:val="0000FF"/>
                  <w:u w:val="single"/>
                  <w:lang w:val="ru-RU"/>
                </w:rPr>
                <w:t>.</w:t>
              </w:r>
              <w:r>
                <w:rPr>
                  <w:rFonts w:ascii="Times New Roman" w:hAnsi="Times New Roman"/>
                  <w:color w:val="0000FF"/>
                  <w:u w:val="single"/>
                </w:rPr>
                <w:t>edsoo</w:t>
              </w:r>
              <w:r w:rsidRPr="00C843DB">
                <w:rPr>
                  <w:rFonts w:ascii="Times New Roman" w:hAnsi="Times New Roman"/>
                  <w:color w:val="0000FF"/>
                  <w:u w:val="single"/>
                  <w:lang w:val="ru-RU"/>
                </w:rPr>
                <w:t>.</w:t>
              </w:r>
              <w:r>
                <w:rPr>
                  <w:rFonts w:ascii="Times New Roman" w:hAnsi="Times New Roman"/>
                  <w:color w:val="0000FF"/>
                  <w:u w:val="single"/>
                </w:rPr>
                <w:t>ru</w:t>
              </w:r>
              <w:r w:rsidRPr="00C843DB">
                <w:rPr>
                  <w:rFonts w:ascii="Times New Roman" w:hAnsi="Times New Roman"/>
                  <w:color w:val="0000FF"/>
                  <w:u w:val="single"/>
                  <w:lang w:val="ru-RU"/>
                </w:rPr>
                <w:t>/</w:t>
              </w:r>
              <w:r>
                <w:rPr>
                  <w:rFonts w:ascii="Times New Roman" w:hAnsi="Times New Roman"/>
                  <w:color w:val="0000FF"/>
                  <w:u w:val="single"/>
                </w:rPr>
                <w:t>c</w:t>
              </w:r>
              <w:r w:rsidRPr="00C843DB">
                <w:rPr>
                  <w:rFonts w:ascii="Times New Roman" w:hAnsi="Times New Roman"/>
                  <w:color w:val="0000FF"/>
                  <w:u w:val="single"/>
                  <w:lang w:val="ru-RU"/>
                </w:rPr>
                <w:t>4</w:t>
              </w:r>
              <w:r>
                <w:rPr>
                  <w:rFonts w:ascii="Times New Roman" w:hAnsi="Times New Roman"/>
                  <w:color w:val="0000FF"/>
                  <w:u w:val="single"/>
                </w:rPr>
                <w:t>e</w:t>
              </w:r>
              <w:r w:rsidRPr="00C843DB">
                <w:rPr>
                  <w:rFonts w:ascii="Times New Roman" w:hAnsi="Times New Roman"/>
                  <w:color w:val="0000FF"/>
                  <w:u w:val="single"/>
                  <w:lang w:val="ru-RU"/>
                </w:rPr>
                <w:t>299</w:t>
              </w:r>
              <w:r>
                <w:rPr>
                  <w:rFonts w:ascii="Times New Roman" w:hAnsi="Times New Roman"/>
                  <w:color w:val="0000FF"/>
                  <w:u w:val="single"/>
                </w:rPr>
                <w:t>ca</w:t>
              </w:r>
            </w:hyperlink>
          </w:p>
        </w:tc>
      </w:tr>
      <w:tr w:rsidR="006E41B8">
        <w:trPr>
          <w:trHeight w:val="144"/>
          <w:tblCellSpacing w:w="20" w:type="nil"/>
        </w:trPr>
        <w:tc>
          <w:tcPr>
            <w:tcW w:w="0" w:type="auto"/>
            <w:gridSpan w:val="2"/>
            <w:tcMar>
              <w:top w:w="50" w:type="dxa"/>
              <w:left w:w="100" w:type="dxa"/>
            </w:tcMar>
            <w:vAlign w:val="center"/>
          </w:tcPr>
          <w:p w:rsidR="006E41B8" w:rsidRPr="00C843DB" w:rsidRDefault="00A577DD">
            <w:pPr>
              <w:spacing w:after="0"/>
              <w:ind w:left="135"/>
              <w:rPr>
                <w:lang w:val="ru-RU"/>
              </w:rPr>
            </w:pPr>
            <w:r w:rsidRPr="00C843DB">
              <w:rPr>
                <w:rFonts w:ascii="Times New Roman" w:hAnsi="Times New Roman"/>
                <w:color w:val="000000"/>
                <w:sz w:val="24"/>
                <w:lang w:val="ru-RU"/>
              </w:rPr>
              <w:lastRenderedPageBreak/>
              <w:t>ОБЩЕЕ КОЛИЧЕСТВО ЧАСОВ ПО ПРОГРАММЕ</w:t>
            </w:r>
          </w:p>
        </w:tc>
        <w:tc>
          <w:tcPr>
            <w:tcW w:w="1236" w:type="dxa"/>
            <w:tcMar>
              <w:top w:w="50" w:type="dxa"/>
              <w:left w:w="100" w:type="dxa"/>
            </w:tcMar>
            <w:vAlign w:val="center"/>
          </w:tcPr>
          <w:p w:rsidR="006E41B8" w:rsidRDefault="00A577DD">
            <w:pPr>
              <w:spacing w:after="0"/>
              <w:ind w:left="135"/>
              <w:jc w:val="center"/>
            </w:pPr>
            <w:r w:rsidRPr="00C843D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6E41B8" w:rsidRDefault="00A577DD">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6E41B8" w:rsidRDefault="006E41B8"/>
        </w:tc>
      </w:tr>
    </w:tbl>
    <w:p w:rsidR="006E41B8" w:rsidRDefault="006E41B8">
      <w:pPr>
        <w:sectPr w:rsidR="006E41B8">
          <w:pgSz w:w="16383" w:h="11906" w:orient="landscape"/>
          <w:pgMar w:top="1134" w:right="850" w:bottom="1134" w:left="1701" w:header="720" w:footer="720" w:gutter="0"/>
          <w:cols w:space="720"/>
        </w:sectPr>
      </w:pPr>
    </w:p>
    <w:p w:rsidR="006E41B8" w:rsidRDefault="006E41B8">
      <w:pPr>
        <w:sectPr w:rsidR="006E41B8">
          <w:pgSz w:w="16383" w:h="11906" w:orient="landscape"/>
          <w:pgMar w:top="1134" w:right="850" w:bottom="1134" w:left="1701" w:header="720" w:footer="720" w:gutter="0"/>
          <w:cols w:space="720"/>
        </w:sectPr>
      </w:pPr>
    </w:p>
    <w:p w:rsidR="006E41B8" w:rsidRDefault="00A577DD">
      <w:pPr>
        <w:spacing w:after="0"/>
        <w:ind w:left="120"/>
      </w:pPr>
      <w:bookmarkStart w:id="8" w:name="block-24394930"/>
      <w:bookmarkEnd w:id="7"/>
      <w:r>
        <w:rPr>
          <w:rFonts w:ascii="Times New Roman" w:hAnsi="Times New Roman"/>
          <w:b/>
          <w:color w:val="000000"/>
          <w:sz w:val="28"/>
        </w:rPr>
        <w:lastRenderedPageBreak/>
        <w:t>УЧЕБНО-МЕТОДИЧЕСКОЕ ОБЕСПЕЧЕНИЕ ОБРАЗОВАТЕЛЬНОГО ПРОЦЕССА</w:t>
      </w:r>
    </w:p>
    <w:p w:rsidR="006E41B8" w:rsidRDefault="00A577DD">
      <w:pPr>
        <w:spacing w:after="0" w:line="480" w:lineRule="auto"/>
        <w:ind w:left="120"/>
      </w:pPr>
      <w:r>
        <w:rPr>
          <w:rFonts w:ascii="Times New Roman" w:hAnsi="Times New Roman"/>
          <w:b/>
          <w:color w:val="000000"/>
          <w:sz w:val="28"/>
        </w:rPr>
        <w:t>ОБЯЗАТЕЛЬНЫЕ УЧЕБНЫЕ МАТЕРИАЛЫ ДЛЯ УЧЕНИКА</w:t>
      </w:r>
    </w:p>
    <w:p w:rsidR="006E41B8" w:rsidRPr="00C843DB" w:rsidRDefault="00A577DD">
      <w:pPr>
        <w:spacing w:after="0" w:line="480" w:lineRule="auto"/>
        <w:ind w:left="120"/>
        <w:rPr>
          <w:lang w:val="ru-RU"/>
        </w:rPr>
      </w:pPr>
      <w:bookmarkStart w:id="9" w:name="7e61753f-514e-40fe-996f-253694acfacb"/>
      <w:r w:rsidRPr="00C843DB">
        <w:rPr>
          <w:rFonts w:ascii="Times New Roman" w:hAnsi="Times New Roman"/>
          <w:color w:val="000000"/>
          <w:sz w:val="28"/>
          <w:lang w:val="ru-RU"/>
        </w:rPr>
        <w:t>• Математика (в 2 частях), 3 класс/ Моро М.И., Бантова М.А., Бельтюкова Г.В. и др., Акционерное общество «Издательство «Просвещение»</w:t>
      </w:r>
      <w:bookmarkEnd w:id="9"/>
    </w:p>
    <w:p w:rsidR="006E41B8" w:rsidRPr="00C843DB" w:rsidRDefault="006E41B8">
      <w:pPr>
        <w:spacing w:after="0" w:line="480" w:lineRule="auto"/>
        <w:ind w:left="120"/>
        <w:rPr>
          <w:lang w:val="ru-RU"/>
        </w:rPr>
      </w:pPr>
    </w:p>
    <w:p w:rsidR="006E41B8" w:rsidRPr="00C843DB" w:rsidRDefault="006E41B8">
      <w:pPr>
        <w:spacing w:after="0"/>
        <w:ind w:left="120"/>
        <w:rPr>
          <w:lang w:val="ru-RU"/>
        </w:rPr>
      </w:pPr>
    </w:p>
    <w:p w:rsidR="006E41B8" w:rsidRPr="00C843DB" w:rsidRDefault="00A577DD">
      <w:pPr>
        <w:spacing w:after="0" w:line="480" w:lineRule="auto"/>
        <w:ind w:left="120"/>
        <w:rPr>
          <w:lang w:val="ru-RU"/>
        </w:rPr>
      </w:pPr>
      <w:r w:rsidRPr="00C843DB">
        <w:rPr>
          <w:rFonts w:ascii="Times New Roman" w:hAnsi="Times New Roman"/>
          <w:b/>
          <w:color w:val="000000"/>
          <w:sz w:val="28"/>
          <w:lang w:val="ru-RU"/>
        </w:rPr>
        <w:t>МЕТОДИЧЕСКИЕ МАТЕРИАЛЫ ДЛЯ УЧИТЕЛЯ</w:t>
      </w:r>
    </w:p>
    <w:p w:rsidR="006E41B8" w:rsidRPr="00C843DB" w:rsidRDefault="00A577DD">
      <w:pPr>
        <w:spacing w:after="0" w:line="480" w:lineRule="auto"/>
        <w:ind w:left="120"/>
        <w:rPr>
          <w:lang w:val="ru-RU"/>
        </w:rPr>
      </w:pPr>
      <w:r w:rsidRPr="00C843DB">
        <w:rPr>
          <w:sz w:val="28"/>
          <w:lang w:val="ru-RU"/>
        </w:rPr>
        <w:br/>
      </w:r>
      <w:bookmarkStart w:id="10" w:name="4ccd20f5-4b97-462e-8469-dea56de20829"/>
      <w:bookmarkEnd w:id="10"/>
    </w:p>
    <w:p w:rsidR="006E41B8" w:rsidRPr="00C843DB" w:rsidRDefault="006E41B8">
      <w:pPr>
        <w:spacing w:after="0"/>
        <w:ind w:left="120"/>
        <w:rPr>
          <w:lang w:val="ru-RU"/>
        </w:rPr>
      </w:pPr>
    </w:p>
    <w:p w:rsidR="006E41B8" w:rsidRPr="00C843DB" w:rsidRDefault="00A577DD">
      <w:pPr>
        <w:spacing w:after="0" w:line="480" w:lineRule="auto"/>
        <w:ind w:left="120"/>
        <w:rPr>
          <w:lang w:val="ru-RU"/>
        </w:rPr>
      </w:pPr>
      <w:r w:rsidRPr="00C843DB">
        <w:rPr>
          <w:rFonts w:ascii="Times New Roman" w:hAnsi="Times New Roman"/>
          <w:b/>
          <w:color w:val="000000"/>
          <w:sz w:val="28"/>
          <w:lang w:val="ru-RU"/>
        </w:rPr>
        <w:t>ЦИФРОВЫЕ ОБРАЗОВАТЕЛЬНЫЕ РЕСУРСЫ И РЕСУРСЫ СЕТИ ИНТЕРНЕТ</w:t>
      </w:r>
    </w:p>
    <w:p w:rsidR="006E41B8" w:rsidRPr="000C7EC4" w:rsidRDefault="00A577DD">
      <w:pPr>
        <w:spacing w:after="0" w:line="480" w:lineRule="auto"/>
        <w:ind w:left="120"/>
        <w:rPr>
          <w:lang w:val="ru-RU"/>
        </w:rPr>
      </w:pPr>
      <w:r w:rsidRPr="00C843DB">
        <w:rPr>
          <w:rFonts w:ascii="Times New Roman" w:hAnsi="Times New Roman"/>
          <w:color w:val="000000"/>
          <w:sz w:val="28"/>
          <w:lang w:val="ru-RU"/>
        </w:rPr>
        <w:t>ПЕРЕЧЕНЬ</w:t>
      </w:r>
      <w:r w:rsidRPr="00C843DB">
        <w:rPr>
          <w:sz w:val="28"/>
          <w:lang w:val="ru-RU"/>
        </w:rPr>
        <w:br/>
      </w:r>
      <w:r w:rsidRPr="00C843DB">
        <w:rPr>
          <w:sz w:val="28"/>
          <w:lang w:val="ru-RU"/>
        </w:rPr>
        <w:br/>
      </w:r>
      <w:r w:rsidRPr="00C843DB">
        <w:rPr>
          <w:rFonts w:ascii="Times New Roman" w:hAnsi="Times New Roman"/>
          <w:color w:val="000000"/>
          <w:sz w:val="28"/>
          <w:lang w:val="ru-RU"/>
        </w:rPr>
        <w:t xml:space="preserve"> ЦИФРОВЫХ ОБРАЗОВАТЕЛЬНЫХ РЕСУРСОВ ДЛЯ НАЧАЛЬНОЙ ШКОЛЫ</w:t>
      </w:r>
      <w:r w:rsidRPr="00C843DB">
        <w:rPr>
          <w:sz w:val="28"/>
          <w:lang w:val="ru-RU"/>
        </w:rPr>
        <w:br/>
      </w:r>
      <w:r w:rsidRPr="00C843DB">
        <w:rPr>
          <w:sz w:val="28"/>
          <w:lang w:val="ru-RU"/>
        </w:rPr>
        <w:br/>
      </w:r>
      <w:r w:rsidRPr="00C843DB">
        <w:rPr>
          <w:sz w:val="28"/>
          <w:lang w:val="ru-RU"/>
        </w:rPr>
        <w:br/>
      </w:r>
      <w:r w:rsidRPr="00C843DB">
        <w:rPr>
          <w:sz w:val="28"/>
          <w:lang w:val="ru-RU"/>
        </w:rPr>
        <w:br/>
      </w:r>
      <w:r w:rsidRPr="00C843DB">
        <w:rPr>
          <w:rFonts w:ascii="Times New Roman" w:hAnsi="Times New Roman"/>
          <w:color w:val="000000"/>
          <w:sz w:val="28"/>
          <w:lang w:val="ru-RU"/>
        </w:rPr>
        <w:t xml:space="preserve"> Коллекции электронных образовательных ресурсов</w:t>
      </w:r>
      <w:r w:rsidRPr="00C843DB">
        <w:rPr>
          <w:sz w:val="28"/>
          <w:lang w:val="ru-RU"/>
        </w:rPr>
        <w:br/>
      </w:r>
      <w:r w:rsidRPr="00C843DB">
        <w:rPr>
          <w:rFonts w:ascii="Times New Roman" w:hAnsi="Times New Roman"/>
          <w:color w:val="000000"/>
          <w:sz w:val="28"/>
          <w:lang w:val="ru-RU"/>
        </w:rPr>
        <w:t xml:space="preserve"> «Единое окно доступа к образовательным ресурсам»- </w:t>
      </w:r>
      <w:r>
        <w:rPr>
          <w:rFonts w:ascii="Times New Roman" w:hAnsi="Times New Roman"/>
          <w:color w:val="000000"/>
          <w:sz w:val="28"/>
        </w:rPr>
        <w:t>http</w:t>
      </w:r>
      <w:r w:rsidRPr="00C843DB">
        <w:rPr>
          <w:rFonts w:ascii="Times New Roman" w:hAnsi="Times New Roman"/>
          <w:color w:val="000000"/>
          <w:sz w:val="28"/>
          <w:lang w:val="ru-RU"/>
        </w:rPr>
        <w:t>://</w:t>
      </w:r>
      <w:r>
        <w:rPr>
          <w:rFonts w:ascii="Times New Roman" w:hAnsi="Times New Roman"/>
          <w:color w:val="000000"/>
          <w:sz w:val="28"/>
        </w:rPr>
        <w:t>windows</w:t>
      </w:r>
      <w:r w:rsidRPr="00C843DB">
        <w:rPr>
          <w:rFonts w:ascii="Times New Roman" w:hAnsi="Times New Roman"/>
          <w:color w:val="000000"/>
          <w:sz w:val="28"/>
          <w:lang w:val="ru-RU"/>
        </w:rPr>
        <w:t>.</w:t>
      </w:r>
      <w:r>
        <w:rPr>
          <w:rFonts w:ascii="Times New Roman" w:hAnsi="Times New Roman"/>
          <w:color w:val="000000"/>
          <w:sz w:val="28"/>
        </w:rPr>
        <w:t>edu</w:t>
      </w:r>
      <w:r w:rsidRPr="00C843DB">
        <w:rPr>
          <w:rFonts w:ascii="Times New Roman" w:hAnsi="Times New Roman"/>
          <w:color w:val="000000"/>
          <w:sz w:val="28"/>
          <w:lang w:val="ru-RU"/>
        </w:rPr>
        <w:t>/</w:t>
      </w:r>
      <w:r>
        <w:rPr>
          <w:rFonts w:ascii="Times New Roman" w:hAnsi="Times New Roman"/>
          <w:color w:val="000000"/>
          <w:sz w:val="28"/>
        </w:rPr>
        <w:t>ru</w:t>
      </w:r>
    </w:p>
    <w:p w:rsidR="006E41B8" w:rsidRPr="000C7EC4" w:rsidRDefault="006E41B8">
      <w:pPr>
        <w:rPr>
          <w:lang w:val="ru-RU"/>
        </w:rPr>
        <w:sectPr w:rsidR="006E41B8" w:rsidRPr="000C7EC4">
          <w:pgSz w:w="11906" w:h="16383"/>
          <w:pgMar w:top="1134" w:right="850" w:bottom="1134" w:left="1701" w:header="720" w:footer="720" w:gutter="0"/>
          <w:cols w:space="720"/>
        </w:sectPr>
      </w:pPr>
    </w:p>
    <w:bookmarkEnd w:id="8"/>
    <w:p w:rsidR="00A577DD" w:rsidRPr="000C7EC4" w:rsidRDefault="00A577DD">
      <w:pPr>
        <w:rPr>
          <w:lang w:val="ru-RU"/>
        </w:rPr>
      </w:pPr>
    </w:p>
    <w:sectPr w:rsidR="00A577DD" w:rsidRPr="000C7EC4" w:rsidSect="006E41B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0A7053"/>
    <w:multiLevelType w:val="multilevel"/>
    <w:tmpl w:val="CA48E9F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37B2623D"/>
    <w:multiLevelType w:val="multilevel"/>
    <w:tmpl w:val="96863B6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2"/>
  </w:compat>
  <w:rsids>
    <w:rsidRoot w:val="006E41B8"/>
    <w:rsid w:val="000C7EC4"/>
    <w:rsid w:val="00502076"/>
    <w:rsid w:val="005B7E4D"/>
    <w:rsid w:val="006E41B8"/>
    <w:rsid w:val="007F365C"/>
    <w:rsid w:val="009A1D5B"/>
    <w:rsid w:val="00A13D7B"/>
    <w:rsid w:val="00A577DD"/>
    <w:rsid w:val="00C843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4B2C6C-688E-4092-BF51-C0113FD86D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E41B8"/>
    <w:rPr>
      <w:color w:val="0000FF" w:themeColor="hyperlink"/>
      <w:u w:val="single"/>
    </w:rPr>
  </w:style>
  <w:style w:type="table" w:styleId="ac">
    <w:name w:val="Table Grid"/>
    <w:basedOn w:val="a1"/>
    <w:uiPriority w:val="59"/>
    <w:rsid w:val="006E41B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1f36" TargetMode="External"/><Relationship Id="rId117" Type="http://schemas.openxmlformats.org/officeDocument/2006/relationships/hyperlink" Target="https://m.edsoo.ru/c4e102b8" TargetMode="External"/><Relationship Id="rId21" Type="http://schemas.openxmlformats.org/officeDocument/2006/relationships/hyperlink" Target="https://m.edsoo.ru/7f411f36" TargetMode="External"/><Relationship Id="rId42" Type="http://schemas.openxmlformats.org/officeDocument/2006/relationships/hyperlink" Target="https://m.edsoo.ru/c4e1158c" TargetMode="External"/><Relationship Id="rId47" Type="http://schemas.openxmlformats.org/officeDocument/2006/relationships/hyperlink" Target="https://m.edsoo.ru/c4e0ade0" TargetMode="External"/><Relationship Id="rId63" Type="http://schemas.openxmlformats.org/officeDocument/2006/relationships/hyperlink" Target="https://m.edsoo.ru/c4e13daa" TargetMode="External"/><Relationship Id="rId68" Type="http://schemas.openxmlformats.org/officeDocument/2006/relationships/hyperlink" Target="https://m.edsoo.ru/c4e12df6" TargetMode="External"/><Relationship Id="rId84" Type="http://schemas.openxmlformats.org/officeDocument/2006/relationships/hyperlink" Target="https://m.edsoo.ru/c4e0974c"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38" Type="http://schemas.openxmlformats.org/officeDocument/2006/relationships/hyperlink" Target="https://m.edsoo.ru/c4e1be92" TargetMode="External"/><Relationship Id="rId154" Type="http://schemas.openxmlformats.org/officeDocument/2006/relationships/hyperlink" Target="https://m.edsoo.ru/c4e215ea" TargetMode="External"/><Relationship Id="rId159" Type="http://schemas.openxmlformats.org/officeDocument/2006/relationships/hyperlink" Target="https://m.edsoo.ru/c4e24736" TargetMode="External"/><Relationship Id="rId175" Type="http://schemas.openxmlformats.org/officeDocument/2006/relationships/hyperlink" Target="https://m.edsoo.ru/c4e288ea" TargetMode="External"/><Relationship Id="rId170" Type="http://schemas.openxmlformats.org/officeDocument/2006/relationships/hyperlink" Target="https://m.edsoo.ru/c4e29510" TargetMode="External"/><Relationship Id="rId16" Type="http://schemas.openxmlformats.org/officeDocument/2006/relationships/hyperlink" Target="https://m.edsoo.ru/7f4110fe" TargetMode="External"/><Relationship Id="rId107" Type="http://schemas.openxmlformats.org/officeDocument/2006/relationships/hyperlink" Target="https://m.edsoo.ru/c4e09116" TargetMode="External"/><Relationship Id="rId11" Type="http://schemas.openxmlformats.org/officeDocument/2006/relationships/hyperlink" Target="https://m.edsoo.ru/7f4110fe" TargetMode="External"/><Relationship Id="rId32" Type="http://schemas.openxmlformats.org/officeDocument/2006/relationships/hyperlink" Target="https://m.edsoo.ru/c4e0ee40" TargetMode="External"/><Relationship Id="rId37" Type="http://schemas.openxmlformats.org/officeDocument/2006/relationships/hyperlink" Target="https://m.edsoo.ru/c4e0ea08" TargetMode="External"/><Relationship Id="rId53" Type="http://schemas.openxmlformats.org/officeDocument/2006/relationships/hyperlink" Target="https://m.edsoo.ru/c4e15b14" TargetMode="External"/><Relationship Id="rId58" Type="http://schemas.openxmlformats.org/officeDocument/2006/relationships/hyperlink" Target="https://m.edsoo.ru/c4e139fe" TargetMode="External"/><Relationship Id="rId74" Type="http://schemas.openxmlformats.org/officeDocument/2006/relationships/hyperlink" Target="https://m.edsoo.ru/c4e0cdf2"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28" Type="http://schemas.openxmlformats.org/officeDocument/2006/relationships/hyperlink" Target="https://m.edsoo.ru/c4e1989a" TargetMode="External"/><Relationship Id="rId144" Type="http://schemas.openxmlformats.org/officeDocument/2006/relationships/hyperlink" Target="https://m.edsoo.ru/c4e1f7c2" TargetMode="External"/><Relationship Id="rId149" Type="http://schemas.openxmlformats.org/officeDocument/2006/relationships/hyperlink" Target="https://m.edsoo.ru/c4e1c4aa" TargetMode="External"/><Relationship Id="rId5" Type="http://schemas.openxmlformats.org/officeDocument/2006/relationships/image" Target="media/image1.emf"/><Relationship Id="rId90" Type="http://schemas.openxmlformats.org/officeDocument/2006/relationships/hyperlink" Target="https://m.edsoo.ru/c4e120e0" TargetMode="External"/><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165" Type="http://schemas.openxmlformats.org/officeDocument/2006/relationships/hyperlink" Target="https://m.edsoo.ru/c4e241f0" TargetMode="External"/><Relationship Id="rId22" Type="http://schemas.openxmlformats.org/officeDocument/2006/relationships/hyperlink" Target="https://m.edsoo.ru/7f411f36" TargetMode="External"/><Relationship Id="rId27" Type="http://schemas.openxmlformats.org/officeDocument/2006/relationships/hyperlink" Target="https://m.edsoo.ru/c4e0a58e" TargetMode="External"/><Relationship Id="rId43" Type="http://schemas.openxmlformats.org/officeDocument/2006/relationships/hyperlink" Target="https://m.edsoo.ru/c4e0944a" TargetMode="External"/><Relationship Id="rId48" Type="http://schemas.openxmlformats.org/officeDocument/2006/relationships/hyperlink" Target="https://m.edsoo.ru/c4e11d02" TargetMode="External"/><Relationship Id="rId64" Type="http://schemas.openxmlformats.org/officeDocument/2006/relationships/hyperlink" Target="https://m.edsoo.ru/c4e0b18c"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18" Type="http://schemas.openxmlformats.org/officeDocument/2006/relationships/hyperlink" Target="https://m.edsoo.ru/c4e0e81e" TargetMode="External"/><Relationship Id="rId134" Type="http://schemas.openxmlformats.org/officeDocument/2006/relationships/hyperlink" Target="https://m.edsoo.ru/c4e1b78a" TargetMode="External"/><Relationship Id="rId139" Type="http://schemas.openxmlformats.org/officeDocument/2006/relationships/hyperlink" Target="https://m.edsoo.ru/c4e1a704" TargetMode="External"/><Relationship Id="rId80" Type="http://schemas.openxmlformats.org/officeDocument/2006/relationships/hyperlink" Target="https://m.edsoo.ru/c4e12400"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55" Type="http://schemas.openxmlformats.org/officeDocument/2006/relationships/hyperlink" Target="https://m.edsoo.ru/c4e2597e" TargetMode="External"/><Relationship Id="rId171" Type="http://schemas.openxmlformats.org/officeDocument/2006/relationships/hyperlink" Target="https://m.edsoo.ru/c4e20b40" TargetMode="External"/><Relationship Id="rId176" Type="http://schemas.openxmlformats.org/officeDocument/2006/relationships/hyperlink" Target="https://m.edsoo.ru/c4e299ca" TargetMode="External"/><Relationship Id="rId12" Type="http://schemas.openxmlformats.org/officeDocument/2006/relationships/hyperlink" Target="https://m.edsoo.ru/7f4110fe" TargetMode="External"/><Relationship Id="rId17" Type="http://schemas.openxmlformats.org/officeDocument/2006/relationships/hyperlink" Target="https://m.edsoo.ru/7f411f36" TargetMode="External"/><Relationship Id="rId33" Type="http://schemas.openxmlformats.org/officeDocument/2006/relationships/hyperlink" Target="https://m.edsoo.ru/c4e10588"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08" Type="http://schemas.openxmlformats.org/officeDocument/2006/relationships/hyperlink" Target="https://m.edsoo.ru/c4e09bde" TargetMode="External"/><Relationship Id="rId124" Type="http://schemas.openxmlformats.org/officeDocument/2006/relationships/hyperlink" Target="https://m.edsoo.ru/c4e19444" TargetMode="External"/><Relationship Id="rId129" Type="http://schemas.openxmlformats.org/officeDocument/2006/relationships/hyperlink" Target="https://m.edsoo.ru/c4e19de0" TargetMode="External"/><Relationship Id="rId54" Type="http://schemas.openxmlformats.org/officeDocument/2006/relationships/hyperlink" Target="https://m.edsoo.ru/c4e08cc0" TargetMode="External"/><Relationship Id="rId70" Type="http://schemas.openxmlformats.org/officeDocument/2006/relationships/hyperlink" Target="https://m.edsoo.ru/c4e11a00" TargetMode="External"/><Relationship Id="rId75" Type="http://schemas.openxmlformats.org/officeDocument/2006/relationships/hyperlink" Target="https://m.edsoo.ru/c4e0b678" TargetMode="External"/><Relationship Id="rId91" Type="http://schemas.openxmlformats.org/officeDocument/2006/relationships/hyperlink" Target="https://m.edsoo.ru/c4e0d400" TargetMode="External"/><Relationship Id="rId96" Type="http://schemas.openxmlformats.org/officeDocument/2006/relationships/hyperlink" Target="https://m.edsoo.ru/c4e0c3f2" TargetMode="External"/><Relationship Id="rId140" Type="http://schemas.openxmlformats.org/officeDocument/2006/relationships/hyperlink" Target="https://m.edsoo.ru/c4e1b168" TargetMode="External"/><Relationship Id="rId145" Type="http://schemas.openxmlformats.org/officeDocument/2006/relationships/hyperlink" Target="https://m.edsoo.ru/c4e21482" TargetMode="External"/><Relationship Id="rId161" Type="http://schemas.openxmlformats.org/officeDocument/2006/relationships/hyperlink" Target="https://m.edsoo.ru/c4e25410" TargetMode="External"/><Relationship Id="rId166" Type="http://schemas.openxmlformats.org/officeDocument/2006/relationships/hyperlink" Target="https://m.edsoo.ru/c4e22968" TargetMode="External"/><Relationship Id="rId1" Type="http://schemas.openxmlformats.org/officeDocument/2006/relationships/numbering" Target="numbering.xml"/><Relationship Id="rId6" Type="http://schemas.openxmlformats.org/officeDocument/2006/relationships/hyperlink" Target="https://m.edsoo.ru/7f4110fe" TargetMode="External"/><Relationship Id="rId23" Type="http://schemas.openxmlformats.org/officeDocument/2006/relationships/hyperlink" Target="https://m.edsoo.ru/7f411f36" TargetMode="Externa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 Id="rId119" Type="http://schemas.openxmlformats.org/officeDocument/2006/relationships/hyperlink" Target="https://m.edsoo.ru/c4e17c7a"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44" Type="http://schemas.openxmlformats.org/officeDocument/2006/relationships/hyperlink" Target="https://m.edsoo.ru/c4e11708" TargetMode="External"/><Relationship Id="rId52" Type="http://schemas.openxmlformats.org/officeDocument/2006/relationships/hyperlink" Target="https://m.edsoo.ru/c4e0afb6" TargetMode="External"/><Relationship Id="rId60" Type="http://schemas.openxmlformats.org/officeDocument/2006/relationships/hyperlink" Target="https://m.edsoo.ru/c4e129e6" TargetMode="External"/><Relationship Id="rId65" Type="http://schemas.openxmlformats.org/officeDocument/2006/relationships/hyperlink" Target="https://m.edsoo.ru/c4e0b4de" TargetMode="External"/><Relationship Id="rId73" Type="http://schemas.openxmlformats.org/officeDocument/2006/relationships/hyperlink" Target="https://m.edsoo.ru/c4e14142" TargetMode="External"/><Relationship Id="rId78" Type="http://schemas.openxmlformats.org/officeDocument/2006/relationships/hyperlink" Target="https://m.edsoo.ru/c4e12266" TargetMode="External"/><Relationship Id="rId81" Type="http://schemas.openxmlformats.org/officeDocument/2006/relationships/hyperlink" Target="https://m.edsoo.ru/c4e12586" TargetMode="External"/><Relationship Id="rId86" Type="http://schemas.openxmlformats.org/officeDocument/2006/relationships/hyperlink" Target="https://m.edsoo.ru/c4e0a020" TargetMode="External"/><Relationship Id="rId94" Type="http://schemas.openxmlformats.org/officeDocument/2006/relationships/hyperlink" Target="https://m.edsoo.ru/c4e0be8e"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30" Type="http://schemas.openxmlformats.org/officeDocument/2006/relationships/hyperlink" Target="https://m.edsoo.ru/c4e1a40c" TargetMode="External"/><Relationship Id="rId135" Type="http://schemas.openxmlformats.org/officeDocument/2006/relationships/hyperlink" Target="https://m.edsoo.ru/c4e1a89e" TargetMode="External"/><Relationship Id="rId143" Type="http://schemas.openxmlformats.org/officeDocument/2006/relationships/hyperlink" Target="https://m.edsoo.ru/c4e1f61e" TargetMode="External"/><Relationship Id="rId148" Type="http://schemas.openxmlformats.org/officeDocument/2006/relationships/hyperlink" Target="https://m.edsoo.ru/c4e25582" TargetMode="External"/><Relationship Id="rId151" Type="http://schemas.openxmlformats.org/officeDocument/2006/relationships/hyperlink" Target="https://m.edsoo.ru/c4e1fb1e" TargetMode="External"/><Relationship Id="rId156" Type="http://schemas.openxmlformats.org/officeDocument/2006/relationships/hyperlink" Target="https://m.edsoo.ru/c4e22abc" TargetMode="External"/><Relationship Id="rId164" Type="http://schemas.openxmlformats.org/officeDocument/2006/relationships/hyperlink" Target="https://m.edsoo.ru/c4e1d544" TargetMode="External"/><Relationship Id="rId169" Type="http://schemas.openxmlformats.org/officeDocument/2006/relationships/hyperlink" Target="https://m.edsoo.ru/c4e2911e" TargetMode="External"/><Relationship Id="rId177"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10fe" TargetMode="External"/><Relationship Id="rId172" Type="http://schemas.openxmlformats.org/officeDocument/2006/relationships/hyperlink" Target="https://m.edsoo.ru/c4e20cee" TargetMode="External"/><Relationship Id="rId13" Type="http://schemas.openxmlformats.org/officeDocument/2006/relationships/hyperlink" Target="https://m.edsoo.ru/7f4110fe"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109" Type="http://schemas.openxmlformats.org/officeDocument/2006/relationships/hyperlink" Target="https://m.edsoo.ru/c4e0ca46" TargetMode="External"/><Relationship Id="rId34" Type="http://schemas.openxmlformats.org/officeDocument/2006/relationships/hyperlink" Target="https://m.edsoo.ru/c4e15ec0" TargetMode="External"/><Relationship Id="rId50" Type="http://schemas.openxmlformats.org/officeDocument/2006/relationships/hyperlink" Target="https://m.edsoo.ru/c4e173e2" TargetMode="External"/><Relationship Id="rId55" Type="http://schemas.openxmlformats.org/officeDocument/2006/relationships/hyperlink" Target="https://m.edsoo.ru/c4e087e8" TargetMode="External"/><Relationship Id="rId76" Type="http://schemas.openxmlformats.org/officeDocument/2006/relationships/hyperlink" Target="https://m.edsoo.ru/c4e0cfc8" TargetMode="External"/><Relationship Id="rId97" Type="http://schemas.openxmlformats.org/officeDocument/2006/relationships/hyperlink" Target="https://m.edsoo.ru/c4e13666" TargetMode="External"/><Relationship Id="rId104" Type="http://schemas.openxmlformats.org/officeDocument/2006/relationships/hyperlink" Target="https://m.edsoo.ru/c4e0820c" TargetMode="External"/><Relationship Id="rId120" Type="http://schemas.openxmlformats.org/officeDocument/2006/relationships/hyperlink" Target="https://m.edsoo.ru/c4e1858a" TargetMode="External"/><Relationship Id="rId125" Type="http://schemas.openxmlformats.org/officeDocument/2006/relationships/hyperlink" Target="https://m.edsoo.ru/c4e1925a" TargetMode="External"/><Relationship Id="rId141" Type="http://schemas.openxmlformats.org/officeDocument/2006/relationships/hyperlink" Target="https://m.edsoo.ru/c4e1c022"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7" Type="http://schemas.openxmlformats.org/officeDocument/2006/relationships/hyperlink" Target="https://m.edsoo.ru/7f4110fe"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162" Type="http://schemas.openxmlformats.org/officeDocument/2006/relationships/hyperlink" Target="https://m.edsoo.ru/c4e2529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4" Type="http://schemas.openxmlformats.org/officeDocument/2006/relationships/hyperlink" Target="https://m.edsoo.ru/7f411f36" TargetMode="External"/><Relationship Id="rId40" Type="http://schemas.openxmlformats.org/officeDocument/2006/relationships/hyperlink" Target="https://m.edsoo.ru/c4e08eb4" TargetMode="External"/><Relationship Id="rId45" Type="http://schemas.openxmlformats.org/officeDocument/2006/relationships/hyperlink" Target="https://m.edsoo.ru/c4e0f034" TargetMode="External"/><Relationship Id="rId66" Type="http://schemas.openxmlformats.org/officeDocument/2006/relationships/hyperlink" Target="https://m.edsoo.ru/c4e0b358"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15" Type="http://schemas.openxmlformats.org/officeDocument/2006/relationships/hyperlink" Target="https://m.edsoo.ru/c4e18120" TargetMode="External"/><Relationship Id="rId131" Type="http://schemas.openxmlformats.org/officeDocument/2006/relationships/hyperlink" Target="https://m.edsoo.ru/c4e1b2f8"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theme" Target="theme/theme1.xm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52" Type="http://schemas.openxmlformats.org/officeDocument/2006/relationships/hyperlink" Target="https://m.edsoo.ru/c4e1cf90" TargetMode="External"/><Relationship Id="rId173" Type="http://schemas.openxmlformats.org/officeDocument/2006/relationships/hyperlink" Target="https://m.edsoo.ru/c4e244a2" TargetMode="External"/><Relationship Id="rId19" Type="http://schemas.openxmlformats.org/officeDocument/2006/relationships/hyperlink" Target="https://m.edsoo.ru/7f411f36" TargetMode="External"/><Relationship Id="rId14" Type="http://schemas.openxmlformats.org/officeDocument/2006/relationships/hyperlink" Target="https://m.edsoo.ru/7f4110fe" TargetMode="External"/><Relationship Id="rId30" Type="http://schemas.openxmlformats.org/officeDocument/2006/relationships/hyperlink" Target="https://m.edsoo.ru/c4e0896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8" Type="http://schemas.openxmlformats.org/officeDocument/2006/relationships/hyperlink" Target="https://m.edsoo.ru/7f4110fe"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3" Type="http://schemas.openxmlformats.org/officeDocument/2006/relationships/settings" Target="settings.xm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16970</Words>
  <Characters>96730</Characters>
  <Application>Microsoft Office Word</Application>
  <DocSecurity>0</DocSecurity>
  <Lines>806</Lines>
  <Paragraphs>226</Paragraphs>
  <ScaleCrop>false</ScaleCrop>
  <Company/>
  <LinksUpToDate>false</LinksUpToDate>
  <CharactersWithSpaces>113474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 Windows</cp:lastModifiedBy>
  <cp:revision>7</cp:revision>
  <dcterms:created xsi:type="dcterms:W3CDTF">2024-09-20T08:04:00Z</dcterms:created>
  <dcterms:modified xsi:type="dcterms:W3CDTF">2024-12-05T14:33:00Z</dcterms:modified>
</cp:coreProperties>
</file>