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2403884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3d76e050-51fd-4b58-80c8-65c11753c1a9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1"/>
    </w:p>
    <w:p w:rsidR="006A0CE3" w:rsidRPr="00527B7B" w:rsidRDefault="006A0CE3">
      <w:pPr>
        <w:rPr>
          <w:sz w:val="24"/>
          <w:szCs w:val="24"/>
          <w:lang w:val="ru-RU"/>
        </w:rPr>
        <w:sectPr w:rsidR="006A0CE3" w:rsidRPr="00527B7B">
          <w:pgSz w:w="11906" w:h="16383"/>
          <w:pgMar w:top="1134" w:right="850" w:bottom="1134" w:left="1701" w:header="720" w:footer="720" w:gutter="0"/>
          <w:cols w:space="720"/>
        </w:sect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4038839"/>
      <w:bookmarkEnd w:id="0"/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527B7B">
        <w:rPr>
          <w:rFonts w:ascii="Times New Roman" w:hAnsi="Times New Roman"/>
          <w:color w:val="000000"/>
          <w:sz w:val="24"/>
          <w:szCs w:val="24"/>
        </w:rPr>
        <w:t>n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527B7B">
        <w:rPr>
          <w:rFonts w:ascii="Times New Roman" w:hAnsi="Times New Roman"/>
          <w:color w:val="333333"/>
          <w:sz w:val="24"/>
          <w:szCs w:val="24"/>
          <w:lang w:val="ru-RU"/>
        </w:rPr>
        <w:t xml:space="preserve">– 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527B7B">
        <w:rPr>
          <w:rFonts w:ascii="Times New Roman" w:hAnsi="Times New Roman"/>
          <w:color w:val="000000"/>
          <w:sz w:val="24"/>
          <w:szCs w:val="24"/>
        </w:rPr>
        <w:t>n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из 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6A0CE3" w:rsidRPr="00527B7B" w:rsidRDefault="006A0CE3">
      <w:pPr>
        <w:rPr>
          <w:sz w:val="24"/>
          <w:szCs w:val="24"/>
          <w:lang w:val="ru-RU"/>
        </w:rPr>
        <w:sectPr w:rsidR="006A0CE3" w:rsidRPr="00527B7B">
          <w:pgSz w:w="11906" w:h="16383"/>
          <w:pgMar w:top="1134" w:right="850" w:bottom="1134" w:left="1701" w:header="720" w:footer="720" w:gutter="0"/>
          <w:cols w:space="720"/>
        </w:sect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038841"/>
      <w:bookmarkEnd w:id="2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0CE3" w:rsidRDefault="00527B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7B7B" w:rsidRDefault="00527B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27B7B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A0CE3" w:rsidRPr="00527B7B" w:rsidRDefault="006A0C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классе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527B7B">
        <w:rPr>
          <w:rFonts w:ascii="Times New Roman" w:hAnsi="Times New Roman"/>
          <w:color w:val="000000"/>
          <w:sz w:val="24"/>
          <w:szCs w:val="24"/>
        </w:rPr>
        <w:t>n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527B7B" w:rsidRDefault="00527B7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Множества и логика: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27B7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классе</w:t>
      </w: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наибольшее и наименьшее значения функции непрерывной на отрезке;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6A0CE3" w:rsidRPr="00527B7B" w:rsidRDefault="00527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A0CE3" w:rsidRPr="00527B7B" w:rsidRDefault="006A0CE3">
      <w:pPr>
        <w:rPr>
          <w:sz w:val="24"/>
          <w:szCs w:val="24"/>
          <w:lang w:val="ru-RU"/>
        </w:rPr>
        <w:sectPr w:rsidR="006A0CE3" w:rsidRPr="00527B7B">
          <w:pgSz w:w="11906" w:h="16383"/>
          <w:pgMar w:top="1134" w:right="850" w:bottom="1134" w:left="1701" w:header="720" w:footer="720" w:gutter="0"/>
          <w:cols w:space="720"/>
        </w:sectPr>
      </w:pPr>
    </w:p>
    <w:p w:rsidR="006A0CE3" w:rsidRPr="00527B7B" w:rsidRDefault="00527B7B">
      <w:pPr>
        <w:spacing w:after="0"/>
        <w:ind w:left="120"/>
        <w:rPr>
          <w:sz w:val="24"/>
          <w:szCs w:val="24"/>
        </w:rPr>
      </w:pPr>
      <w:bookmarkStart w:id="4" w:name="block-24038838"/>
      <w:bookmarkEnd w:id="3"/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27B7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A0CE3" w:rsidRPr="00527B7B" w:rsidRDefault="00527B7B">
      <w:pPr>
        <w:spacing w:after="0"/>
        <w:ind w:left="120"/>
        <w:rPr>
          <w:sz w:val="24"/>
          <w:szCs w:val="24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2469"/>
        <w:gridCol w:w="2619"/>
        <w:gridCol w:w="2568"/>
      </w:tblGrid>
      <w:tr w:rsidR="006A0CE3" w:rsidRPr="00527B7B" w:rsidTr="00527B7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0CE3" w:rsidRPr="00527B7B" w:rsidRDefault="006A0C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0CE3" w:rsidRPr="00527B7B" w:rsidRDefault="006A0C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 w:rsidP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B7B" w:rsidRPr="00527B7B" w:rsidRDefault="00527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B7B" w:rsidRPr="00527B7B" w:rsidRDefault="00527B7B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27B7B" w:rsidRPr="00527B7B" w:rsidRDefault="00527B7B" w:rsidP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B7B" w:rsidRPr="00527B7B" w:rsidRDefault="00527B7B">
            <w:pPr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7B7B" w:rsidRPr="00527B7B" w:rsidTr="00694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  <w:p w:rsidR="00527B7B" w:rsidRPr="00527B7B" w:rsidRDefault="00527B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7B7B" w:rsidRPr="00527B7B" w:rsidRDefault="00527B7B">
            <w:pPr>
              <w:rPr>
                <w:sz w:val="24"/>
                <w:szCs w:val="24"/>
              </w:rPr>
            </w:pPr>
          </w:p>
        </w:tc>
      </w:tr>
    </w:tbl>
    <w:p w:rsidR="006A0CE3" w:rsidRPr="00527B7B" w:rsidRDefault="006A0CE3">
      <w:pPr>
        <w:rPr>
          <w:sz w:val="24"/>
          <w:szCs w:val="24"/>
        </w:rPr>
        <w:sectPr w:rsidR="006A0CE3" w:rsidRPr="00527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E3" w:rsidRPr="00527B7B" w:rsidRDefault="00527B7B">
      <w:pPr>
        <w:spacing w:after="0"/>
        <w:ind w:left="120"/>
        <w:rPr>
          <w:sz w:val="24"/>
          <w:szCs w:val="24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2469"/>
        <w:gridCol w:w="2552"/>
        <w:gridCol w:w="2789"/>
      </w:tblGrid>
      <w:tr w:rsidR="006A0CE3" w:rsidRPr="00527B7B" w:rsidTr="00CE6FD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0CE3" w:rsidRPr="00527B7B" w:rsidRDefault="006A0C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0CE3" w:rsidRPr="00527B7B" w:rsidRDefault="006A0C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021" w:type="dxa"/>
            <w:gridSpan w:val="2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E3" w:rsidRPr="00527B7B" w:rsidRDefault="00527B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0CE3" w:rsidRPr="00527B7B" w:rsidRDefault="006A0CE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FDF" w:rsidRPr="00527B7B" w:rsidRDefault="00CE6FD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FDF" w:rsidRPr="00527B7B" w:rsidRDefault="00CE6FDF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 w:rsidP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7B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FDF" w:rsidRPr="00527B7B" w:rsidRDefault="00CE6FDF">
            <w:pPr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6FDF" w:rsidRPr="00527B7B" w:rsidTr="00694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  <w:p w:rsidR="00CE6FDF" w:rsidRPr="00527B7B" w:rsidRDefault="00CE6F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E6FDF" w:rsidRPr="00527B7B" w:rsidRDefault="00CE6FDF">
            <w:pPr>
              <w:rPr>
                <w:sz w:val="24"/>
                <w:szCs w:val="24"/>
              </w:rPr>
            </w:pPr>
          </w:p>
        </w:tc>
      </w:tr>
    </w:tbl>
    <w:p w:rsidR="00037500" w:rsidRDefault="00037500">
      <w:pPr>
        <w:rPr>
          <w:sz w:val="24"/>
          <w:szCs w:val="24"/>
        </w:rPr>
      </w:pPr>
    </w:p>
    <w:p w:rsidR="00037500" w:rsidRDefault="000375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37500" w:rsidRPr="00FE3829" w:rsidRDefault="00037500" w:rsidP="00037500">
      <w:pPr>
        <w:spacing w:after="0"/>
        <w:ind w:left="120"/>
        <w:rPr>
          <w:sz w:val="24"/>
          <w:szCs w:val="24"/>
        </w:rPr>
      </w:pPr>
      <w:r w:rsidRPr="00FE382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37500" w:rsidRPr="00FE3829" w:rsidRDefault="00037500" w:rsidP="00037500">
      <w:pPr>
        <w:spacing w:after="0"/>
        <w:ind w:left="120"/>
        <w:rPr>
          <w:sz w:val="24"/>
          <w:szCs w:val="24"/>
        </w:rPr>
      </w:pPr>
      <w:r w:rsidRPr="00FE3829">
        <w:rPr>
          <w:rFonts w:ascii="Times New Roman" w:hAnsi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4649"/>
        <w:gridCol w:w="1238"/>
        <w:gridCol w:w="1841"/>
        <w:gridCol w:w="1910"/>
        <w:gridCol w:w="1347"/>
        <w:gridCol w:w="2221"/>
      </w:tblGrid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00" w:rsidRPr="00FE3829" w:rsidRDefault="00037500" w:rsidP="009B12E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00" w:rsidRPr="00FE3829" w:rsidRDefault="00037500" w:rsidP="009B12EF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E38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00" w:rsidRPr="00FE3829" w:rsidRDefault="00037500" w:rsidP="009B12E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00" w:rsidRPr="00FE3829" w:rsidRDefault="00037500" w:rsidP="009B12EF">
            <w:pPr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операции с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систем и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Иррациональные уравнения, неравенства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7500" w:rsidRPr="00FE3829" w:rsidTr="009B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E3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500" w:rsidRPr="00FE3829" w:rsidRDefault="00037500" w:rsidP="009B12EF">
            <w:pPr>
              <w:rPr>
                <w:sz w:val="24"/>
                <w:szCs w:val="24"/>
              </w:rPr>
            </w:pPr>
          </w:p>
        </w:tc>
      </w:tr>
    </w:tbl>
    <w:p w:rsidR="00037500" w:rsidRDefault="00037500" w:rsidP="00037500">
      <w:pPr>
        <w:rPr>
          <w:sz w:val="24"/>
          <w:szCs w:val="24"/>
          <w:lang w:val="ru-RU"/>
        </w:rPr>
      </w:pPr>
    </w:p>
    <w:p w:rsidR="00037500" w:rsidRDefault="00037500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6A0CE3" w:rsidRPr="00CE6FDF" w:rsidRDefault="00527B7B">
      <w:pPr>
        <w:spacing w:after="0"/>
        <w:ind w:left="120"/>
        <w:rPr>
          <w:sz w:val="24"/>
          <w:szCs w:val="24"/>
          <w:lang w:val="ru-RU"/>
        </w:rPr>
      </w:pPr>
      <w:bookmarkStart w:id="5" w:name="_GoBack"/>
      <w:bookmarkStart w:id="6" w:name="block-24038843"/>
      <w:bookmarkEnd w:id="4"/>
      <w:bookmarkEnd w:id="5"/>
      <w:r w:rsidRPr="00CE6F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A0CE3" w:rsidRDefault="00527B7B" w:rsidP="001836B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6FD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75B83" w:rsidRPr="00AA26D7" w:rsidRDefault="00E75B83" w:rsidP="00E75B83">
      <w:pPr>
        <w:pStyle w:val="ae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Алгебра и  начала математического анализа , 10-11 класс: базовый и углубленный уровни/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Алимов Ш.А.,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Колягин Ю.М., Ткачев М.В., Федорова Н.Е., </w:t>
      </w:r>
      <w:proofErr w:type="spellStart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6A0CE3" w:rsidRPr="00CE6FDF" w:rsidRDefault="00527B7B">
      <w:pPr>
        <w:spacing w:after="0" w:line="480" w:lineRule="auto"/>
        <w:ind w:left="12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E6FDF" w:rsidRP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анализа. 11 класс</w:t>
      </w:r>
      <w:r w:rsidR="00CE6FDF">
        <w:rPr>
          <w:rFonts w:ascii="Times New Roman" w:hAnsi="Times New Roman"/>
          <w:color w:val="000000"/>
          <w:sz w:val="24"/>
          <w:szCs w:val="24"/>
          <w:lang w:val="ru-RU"/>
        </w:rPr>
        <w:t>: базовый и углубленный уровни/</w:t>
      </w:r>
    </w:p>
    <w:p w:rsidR="00CE6FDF" w:rsidRDefault="00527B7B" w:rsidP="001836B6">
      <w:pPr>
        <w:pStyle w:val="ae"/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Колягин Ю.М., Ткачев М.В., Федорова Н.Е.,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Крайнева Л.Б. Тестовые материалы для оценки качества обучения. Алгебра и начала анализа. 10-11 класс</w:t>
      </w:r>
    </w:p>
    <w:p w:rsid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Алгебра и начала математического анализа. Дидактические материалы. 10-11 класс</w:t>
      </w:r>
    </w:p>
    <w:p w:rsid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Математика. 10-11 класс. Алгебра и начала математического анализа, геометрия.</w:t>
      </w:r>
    </w:p>
    <w:p w:rsid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Самостоятельные и контрольные работы. Базовый уровень.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</w:t>
      </w:r>
    </w:p>
    <w:p w:rsidR="006A0CE3" w:rsidRPr="00CE6FDF" w:rsidRDefault="00527B7B" w:rsidP="001836B6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Милованов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Н.Ю. Алгебра и начала анализа. 10-11 классы. Задания на готовых чертежах</w:t>
      </w:r>
      <w:bookmarkStart w:id="7" w:name="d8728230-5928-44d5-8479-c071b6ca96aa"/>
      <w:bookmarkEnd w:id="7"/>
    </w:p>
    <w:p w:rsidR="006A0CE3" w:rsidRPr="00527B7B" w:rsidRDefault="00527B7B">
      <w:pPr>
        <w:spacing w:after="0" w:line="480" w:lineRule="auto"/>
        <w:ind w:left="120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Каталог «Школьный Яндекс». Предметный разделы «Алгебра»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  <w:proofErr w:type="spellEnd"/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Онлайн-школа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графиков функций онлайн</w:t>
      </w:r>
    </w:p>
    <w:p w:rsidR="00CE6FDF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</w:p>
    <w:p w:rsidR="00527B7B" w:rsidRPr="001836B6" w:rsidRDefault="00527B7B" w:rsidP="001836B6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  <w:r w:rsidRPr="00CE6FDF">
        <w:rPr>
          <w:sz w:val="24"/>
          <w:szCs w:val="24"/>
          <w:lang w:val="ru-RU"/>
        </w:rPr>
        <w:br/>
      </w:r>
      <w:bookmarkStart w:id="8" w:name="c1c519a7-0172-427c-b1b9-8c5ea50a5861"/>
      <w:bookmarkEnd w:id="6"/>
      <w:bookmarkEnd w:id="8"/>
    </w:p>
    <w:sectPr w:rsidR="00527B7B" w:rsidRPr="001836B6" w:rsidSect="005024AE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11035"/>
    <w:multiLevelType w:val="hybridMultilevel"/>
    <w:tmpl w:val="CA688F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A0CE3"/>
    <w:rsid w:val="00037500"/>
    <w:rsid w:val="001836B6"/>
    <w:rsid w:val="001B64F6"/>
    <w:rsid w:val="005024AE"/>
    <w:rsid w:val="00527B7B"/>
    <w:rsid w:val="006942D3"/>
    <w:rsid w:val="006A0CE3"/>
    <w:rsid w:val="009B576B"/>
    <w:rsid w:val="00CC2B8D"/>
    <w:rsid w:val="00CE6FDF"/>
    <w:rsid w:val="00D7433D"/>
    <w:rsid w:val="00E75B83"/>
    <w:rsid w:val="00E9158C"/>
    <w:rsid w:val="00EC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2B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C2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CE6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6937</Words>
  <Characters>39541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2023-09-25T02:24:00Z</dcterms:created>
  <dcterms:modified xsi:type="dcterms:W3CDTF">2024-11-26T09:39:00Z</dcterms:modified>
</cp:coreProperties>
</file>