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4A9" w:rsidRPr="00F31F2D" w:rsidRDefault="009444A9" w:rsidP="009444A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Календарно-тематическое планирование</w:t>
      </w:r>
    </w:p>
    <w:p w:rsidR="009444A9" w:rsidRDefault="009444A9" w:rsidP="009444A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10773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6663"/>
        <w:gridCol w:w="1842"/>
        <w:gridCol w:w="1701"/>
      </w:tblGrid>
      <w:tr w:rsidR="009444A9" w:rsidTr="00C566C7">
        <w:trPr>
          <w:trHeight w:val="309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4A9" w:rsidRPr="00BD42BA" w:rsidRDefault="009444A9" w:rsidP="00C56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66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4A9" w:rsidRDefault="009444A9" w:rsidP="00C56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9444A9" w:rsidRDefault="009444A9" w:rsidP="00C566C7">
            <w:pPr>
              <w:spacing w:after="0"/>
              <w:ind w:left="135"/>
            </w:pP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4A9" w:rsidRDefault="009444A9" w:rsidP="00C566C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2BA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  <w:p w:rsidR="009444A9" w:rsidRPr="00BD42BA" w:rsidRDefault="009444A9" w:rsidP="00C566C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4A9" w:rsidRDefault="009444A9" w:rsidP="00C56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444A9" w:rsidRDefault="009444A9" w:rsidP="00C566C7">
            <w:pPr>
              <w:spacing w:after="0"/>
              <w:ind w:left="135"/>
            </w:pPr>
          </w:p>
        </w:tc>
      </w:tr>
      <w:tr w:rsidR="009444A9" w:rsidTr="00C566C7">
        <w:trPr>
          <w:trHeight w:val="509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4A9" w:rsidRDefault="009444A9" w:rsidP="00C566C7"/>
        </w:tc>
        <w:tc>
          <w:tcPr>
            <w:tcW w:w="66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4A9" w:rsidRDefault="009444A9" w:rsidP="00C566C7"/>
        </w:tc>
        <w:tc>
          <w:tcPr>
            <w:tcW w:w="1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4A9" w:rsidRDefault="009444A9" w:rsidP="00C566C7"/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4A9" w:rsidRDefault="009444A9" w:rsidP="00C566C7"/>
        </w:tc>
      </w:tr>
      <w:tr w:rsidR="009444A9" w:rsidRPr="003A7283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Default="009444A9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Default="009444A9" w:rsidP="00C566C7">
            <w:pPr>
              <w:spacing w:after="0"/>
            </w:pPr>
            <w:r w:rsidRPr="008C4C2A">
              <w:rPr>
                <w:rFonts w:ascii="Times New Roman" w:hAnsi="Times New Roman"/>
                <w:color w:val="000000"/>
                <w:sz w:val="24"/>
              </w:rPr>
              <w:t xml:space="preserve">Традиционные и новые методы исследований в географических науках, их использование.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географической информации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444A9" w:rsidRDefault="009444A9" w:rsidP="00C566C7">
            <w:pPr>
              <w:spacing w:after="0"/>
              <w:ind w:left="135"/>
            </w:pPr>
            <w:r w:rsidRPr="00F87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3-4, с.233-234</w:t>
            </w:r>
          </w:p>
          <w:p w:rsidR="009444A9" w:rsidRDefault="009444A9" w:rsidP="00C566C7">
            <w:pPr>
              <w:spacing w:after="0"/>
              <w:ind w:left="135"/>
            </w:pPr>
          </w:p>
          <w:p w:rsidR="009444A9" w:rsidRPr="008F2EF5" w:rsidRDefault="009444A9" w:rsidP="00C566C7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444A9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10а-06.09</w:t>
            </w:r>
          </w:p>
          <w:p w:rsidR="009444A9" w:rsidRPr="003A7283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10б-02.09</w:t>
            </w:r>
          </w:p>
        </w:tc>
      </w:tr>
      <w:tr w:rsidR="009444A9" w:rsidRPr="003A7283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Pr="003A7283" w:rsidRDefault="009444A9" w:rsidP="00C566C7">
            <w:pPr>
              <w:spacing w:after="0"/>
            </w:pPr>
            <w:r w:rsidRPr="003A728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Pr="008C4C2A" w:rsidRDefault="009444A9" w:rsidP="00C566C7">
            <w:pPr>
              <w:spacing w:after="0"/>
            </w:pPr>
            <w:r w:rsidRPr="008C4C2A">
              <w:rPr>
                <w:rFonts w:ascii="Times New Roman" w:hAnsi="Times New Roman"/>
                <w:color w:val="000000"/>
                <w:sz w:val="24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444A9" w:rsidRPr="005901AC" w:rsidRDefault="009444A9" w:rsidP="00C566C7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Лекция, с.130-233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444A9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10а-13.09</w:t>
            </w:r>
          </w:p>
          <w:p w:rsidR="009444A9" w:rsidRPr="005901AC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10б-09.09</w:t>
            </w:r>
          </w:p>
          <w:p w:rsidR="009444A9" w:rsidRPr="005901AC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9444A9" w:rsidRPr="00BB06EE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Pr="00BD42BA" w:rsidRDefault="009444A9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Pr="008C4C2A" w:rsidRDefault="009444A9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8C4C2A">
              <w:rPr>
                <w:rFonts w:ascii="Times New Roman" w:hAnsi="Times New Roman"/>
                <w:color w:val="000000"/>
                <w:sz w:val="24"/>
              </w:rPr>
              <w:t xml:space="preserve">Географическая среда как </w:t>
            </w:r>
            <w:proofErr w:type="spellStart"/>
            <w:r w:rsidRPr="008C4C2A">
              <w:rPr>
                <w:rFonts w:ascii="Times New Roman" w:hAnsi="Times New Roman"/>
                <w:color w:val="000000"/>
                <w:sz w:val="24"/>
              </w:rPr>
              <w:t>геосистема</w:t>
            </w:r>
            <w:proofErr w:type="spellEnd"/>
            <w:r w:rsidRPr="008C4C2A">
              <w:rPr>
                <w:rFonts w:ascii="Times New Roman" w:hAnsi="Times New Roman"/>
                <w:color w:val="000000"/>
                <w:sz w:val="24"/>
              </w:rPr>
              <w:t>. Географическая и окружающая среда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C4C2A">
              <w:rPr>
                <w:rFonts w:ascii="Times New Roman" w:hAnsi="Times New Roman"/>
                <w:color w:val="000000"/>
                <w:sz w:val="24"/>
              </w:rPr>
              <w:t xml:space="preserve"> Опасные природные явления, климатические изменения, их последствия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9444A9" w:rsidRDefault="009444A9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§1</w:t>
            </w:r>
            <w:proofErr w:type="gramStart"/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6–9</w:t>
            </w:r>
          </w:p>
          <w:p w:rsidR="009444A9" w:rsidRPr="00C47C06" w:rsidRDefault="009444A9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444A9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10а-20.09</w:t>
            </w:r>
          </w:p>
          <w:p w:rsidR="009444A9" w:rsidRPr="00BB06EE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10б-16.09</w:t>
            </w:r>
          </w:p>
        </w:tc>
      </w:tr>
      <w:tr w:rsidR="009444A9" w:rsidRPr="00C47C06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Pr="00BD42BA" w:rsidRDefault="009444A9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Pr="008C4C2A" w:rsidRDefault="009444A9" w:rsidP="00C566C7">
            <w:pPr>
              <w:spacing w:after="0"/>
            </w:pPr>
            <w:r w:rsidRPr="008C4C2A">
              <w:rPr>
                <w:rFonts w:ascii="Times New Roman" w:hAnsi="Times New Roman"/>
                <w:color w:val="000000"/>
                <w:sz w:val="24"/>
              </w:rPr>
              <w:t xml:space="preserve">Естественный и антропогенный ландшафты. </w:t>
            </w:r>
            <w:r w:rsidRPr="00BD42BA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Практическая работа "Классификация ландшафтов с использованием источников географической информации"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9444A9" w:rsidRPr="00C47C06" w:rsidRDefault="009444A9" w:rsidP="00C566C7"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 с.51-53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444A9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10а-27.09</w:t>
            </w:r>
          </w:p>
          <w:p w:rsidR="009444A9" w:rsidRPr="00C47C06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10б-23.09</w:t>
            </w:r>
          </w:p>
        </w:tc>
      </w:tr>
      <w:tr w:rsidR="009444A9" w:rsidRPr="003A7283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Pr="00BD42BA" w:rsidRDefault="009444A9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Pr="008C4C2A" w:rsidRDefault="009444A9" w:rsidP="00C566C7">
            <w:pPr>
              <w:spacing w:after="0"/>
            </w:pPr>
            <w:r w:rsidRPr="008C4C2A">
              <w:rPr>
                <w:rFonts w:ascii="Times New Roman" w:hAnsi="Times New Roman"/>
                <w:color w:val="000000"/>
                <w:sz w:val="24"/>
              </w:rPr>
              <w:t xml:space="preserve">Природно-ресурсный капитал регионов, крупных стран, в том числе России. </w:t>
            </w:r>
            <w:proofErr w:type="spellStart"/>
            <w:r w:rsidRPr="008C4C2A">
              <w:rPr>
                <w:rFonts w:ascii="Times New Roman" w:hAnsi="Times New Roman"/>
                <w:color w:val="000000"/>
                <w:sz w:val="24"/>
              </w:rPr>
              <w:t>Ресурсообеспеченность</w:t>
            </w:r>
            <w:proofErr w:type="spellEnd"/>
            <w:r w:rsidRPr="008C4C2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BD42BA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Практическая работа 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9444A9" w:rsidRPr="00C47C06" w:rsidRDefault="009444A9" w:rsidP="00C566C7"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 с.54-57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444A9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10а-04.10</w:t>
            </w:r>
          </w:p>
          <w:p w:rsidR="009444A9" w:rsidRPr="005901AC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10б-30.09</w:t>
            </w:r>
          </w:p>
        </w:tc>
      </w:tr>
      <w:tr w:rsidR="009444A9" w:rsidRPr="00C47C06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Pr="00BD42BA" w:rsidRDefault="009444A9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Pr="00BB06EE" w:rsidRDefault="009444A9" w:rsidP="00C566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EE">
              <w:rPr>
                <w:rFonts w:ascii="Times New Roman" w:hAnsi="Times New Roman" w:cs="Times New Roman"/>
                <w:sz w:val="24"/>
                <w:szCs w:val="24"/>
              </w:rPr>
              <w:t>Минеральные, земельные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водные</w:t>
            </w:r>
            <w:r w:rsidRPr="00BB06EE">
              <w:rPr>
                <w:rFonts w:ascii="Times New Roman" w:hAnsi="Times New Roman" w:cs="Times New Roman"/>
                <w:sz w:val="24"/>
                <w:szCs w:val="24"/>
              </w:rPr>
              <w:t xml:space="preserve">  ресурсы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9444A9" w:rsidRPr="00C47C06" w:rsidRDefault="009444A9" w:rsidP="00C566C7"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4-6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444A9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10а-11.10</w:t>
            </w:r>
          </w:p>
          <w:p w:rsidR="009444A9" w:rsidRPr="00C47C06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10б-07.10</w:t>
            </w:r>
          </w:p>
        </w:tc>
      </w:tr>
      <w:tr w:rsidR="009444A9" w:rsidRPr="003A7283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Pr="00BD42BA" w:rsidRDefault="009444A9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Pr="00505C13" w:rsidRDefault="009444A9" w:rsidP="00C566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5C13">
              <w:rPr>
                <w:rFonts w:ascii="Times New Roman" w:hAnsi="Times New Roman" w:cs="Times New Roman"/>
                <w:sz w:val="24"/>
                <w:szCs w:val="24"/>
              </w:rPr>
              <w:t>Лесные ресурсы. Ресурсы Мирового океана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9444A9" w:rsidRPr="00C47C06" w:rsidRDefault="009444A9" w:rsidP="00C566C7"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444A9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10а-18.10</w:t>
            </w:r>
          </w:p>
          <w:p w:rsidR="009444A9" w:rsidRPr="005901AC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10б-14.10</w:t>
            </w:r>
          </w:p>
        </w:tc>
      </w:tr>
      <w:tr w:rsidR="009444A9" w:rsidRPr="00EC6783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Pr="00BD42BA" w:rsidRDefault="009444A9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Pr="008C4C2A" w:rsidRDefault="009444A9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виды ресурсов</w:t>
            </w:r>
            <w:r w:rsidRPr="008C4C2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995CE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Практическая работа "Определение </w:t>
            </w:r>
            <w:proofErr w:type="spellStart"/>
            <w:r w:rsidRPr="00995CE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ресурсообеспеченности</w:t>
            </w:r>
            <w:proofErr w:type="spellEnd"/>
            <w:r w:rsidRPr="00995CE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 стран отдельными видами природных ресурсов"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9444A9" w:rsidRPr="00EC6783" w:rsidRDefault="009444A9" w:rsidP="00C566C7"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proofErr w:type="gramStart"/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444A9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10а-25.10</w:t>
            </w:r>
          </w:p>
          <w:p w:rsidR="009444A9" w:rsidRPr="00EC6783" w:rsidRDefault="009444A9" w:rsidP="00C566C7">
            <w:pPr>
              <w:spacing w:after="0"/>
              <w:rPr>
                <w:rFonts w:ascii="Calibri" w:eastAsia="Calibri" w:hAnsi="Calibri" w:cs="Times New Roman"/>
                <w:b/>
                <w:u w:val="single"/>
              </w:rPr>
            </w:pPr>
            <w:r>
              <w:rPr>
                <w:rFonts w:ascii="Calibri" w:eastAsia="Calibri" w:hAnsi="Calibri" w:cs="Times New Roman"/>
              </w:rPr>
              <w:t>10б-21.10</w:t>
            </w:r>
          </w:p>
        </w:tc>
      </w:tr>
      <w:tr w:rsidR="009444A9" w:rsidRPr="00BA1CCB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Pr="00BD42BA" w:rsidRDefault="009444A9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Pr="008C4C2A" w:rsidRDefault="009444A9" w:rsidP="00C566C7">
            <w:pPr>
              <w:spacing w:after="0"/>
            </w:pPr>
            <w:r w:rsidRPr="008C4C2A">
              <w:rPr>
                <w:rFonts w:ascii="Times New Roman" w:hAnsi="Times New Roman"/>
                <w:color w:val="000000"/>
                <w:sz w:val="24"/>
              </w:rPr>
              <w:t xml:space="preserve">Стратегия устойчивого развития. ООПТ. Объекты Всемирного природного и культурного наследия. </w:t>
            </w:r>
            <w:r w:rsidRPr="00BD42BA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Практическая работа "Определение целей и задач учебного исследования, связанного с опасными природными явлениями/глобальными изменениями климата/загрязнением Мирового океана, выбор </w:t>
            </w:r>
            <w:proofErr w:type="gramStart"/>
            <w:r w:rsidRPr="00BD42BA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формы фиксации результатов наблюдения/исследования</w:t>
            </w:r>
            <w:proofErr w:type="gramEnd"/>
            <w:r w:rsidRPr="00BD42BA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9444A9" w:rsidRPr="00690004" w:rsidRDefault="009444A9" w:rsidP="00C56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00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444A9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10а-08.11</w:t>
            </w:r>
          </w:p>
          <w:p w:rsidR="009444A9" w:rsidRPr="00BA1CCB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10б-11.11</w:t>
            </w:r>
          </w:p>
        </w:tc>
      </w:tr>
      <w:tr w:rsidR="009444A9" w:rsidRPr="00137019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Pr="00BA1CCB" w:rsidRDefault="009444A9" w:rsidP="00C566C7">
            <w:pPr>
              <w:spacing w:after="0"/>
            </w:pPr>
            <w:r w:rsidRPr="00BA1CC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Default="009444A9" w:rsidP="00C566C7">
            <w:pPr>
              <w:spacing w:after="0"/>
            </w:pPr>
            <w:r w:rsidRPr="008C4C2A">
              <w:rPr>
                <w:rFonts w:ascii="Times New Roman" w:hAnsi="Times New Roman"/>
                <w:color w:val="000000"/>
                <w:sz w:val="24"/>
              </w:rPr>
              <w:t xml:space="preserve">Политическая карта мира и изменения, на ней происходящие. Новая многополярная модель политического мироустройства.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ПГП. Специфика России как евразийского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приарктического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государства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9444A9" w:rsidRPr="00137019" w:rsidRDefault="009444A9" w:rsidP="00C566C7"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 с.83-87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444A9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10а-15.11</w:t>
            </w:r>
          </w:p>
          <w:p w:rsidR="009444A9" w:rsidRPr="00137019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10б-18.11</w:t>
            </w:r>
          </w:p>
        </w:tc>
      </w:tr>
      <w:tr w:rsidR="009444A9" w:rsidRPr="00137019" w:rsidTr="00C566C7">
        <w:trPr>
          <w:trHeight w:val="819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Pr="00137019" w:rsidRDefault="009444A9" w:rsidP="00C566C7">
            <w:pPr>
              <w:spacing w:after="0"/>
            </w:pPr>
            <w:r w:rsidRPr="0013701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Default="009444A9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8C4C2A">
              <w:rPr>
                <w:rFonts w:ascii="Times New Roman" w:hAnsi="Times New Roman"/>
                <w:color w:val="000000"/>
                <w:sz w:val="24"/>
              </w:rPr>
              <w:t>Формы правления и государственного устройства</w:t>
            </w:r>
          </w:p>
          <w:p w:rsidR="009444A9" w:rsidRDefault="009444A9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:rsidR="009444A9" w:rsidRPr="008C4C2A" w:rsidRDefault="009444A9" w:rsidP="00C566C7">
            <w:pPr>
              <w:spacing w:after="0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9444A9" w:rsidRPr="00137019" w:rsidRDefault="009444A9" w:rsidP="00C566C7"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proofErr w:type="gramStart"/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 с.87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444A9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10а-22.11</w:t>
            </w:r>
          </w:p>
          <w:p w:rsidR="009444A9" w:rsidRPr="00F07AC5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10б-25.11</w:t>
            </w:r>
          </w:p>
        </w:tc>
      </w:tr>
      <w:tr w:rsidR="009444A9" w:rsidRPr="00137019" w:rsidTr="00C566C7">
        <w:trPr>
          <w:trHeight w:val="662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Pr="00137019" w:rsidRDefault="009444A9" w:rsidP="00C566C7">
            <w:pPr>
              <w:spacing w:after="0"/>
            </w:pPr>
            <w:r w:rsidRPr="00137019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Default="009444A9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8C4C2A">
              <w:rPr>
                <w:rFonts w:ascii="Times New Roman" w:hAnsi="Times New Roman"/>
                <w:color w:val="000000"/>
                <w:sz w:val="24"/>
              </w:rPr>
              <w:t>Основные типы стран: критерии их выделения</w:t>
            </w:r>
            <w:r>
              <w:rPr>
                <w:rFonts w:ascii="Times New Roman" w:hAnsi="Times New Roman"/>
                <w:color w:val="000000"/>
                <w:sz w:val="24"/>
              </w:rPr>
              <w:t>. Политическая география и геополитика</w:t>
            </w:r>
          </w:p>
          <w:p w:rsidR="009444A9" w:rsidRPr="00BA1CCB" w:rsidRDefault="009444A9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9444A9" w:rsidRPr="00B16A17" w:rsidRDefault="009444A9" w:rsidP="00C566C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13-14</w:t>
            </w:r>
            <w:proofErr w:type="gramStart"/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–79, С.88-93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444A9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10а-29.11</w:t>
            </w:r>
          </w:p>
          <w:p w:rsidR="009444A9" w:rsidRPr="00137019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10б-02.12</w:t>
            </w:r>
          </w:p>
        </w:tc>
      </w:tr>
      <w:tr w:rsidR="009444A9" w:rsidRPr="00B16A17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Pr="00137019" w:rsidRDefault="009444A9" w:rsidP="00C566C7">
            <w:pPr>
              <w:spacing w:after="0"/>
            </w:pPr>
            <w:r w:rsidRPr="0013701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Pr="008C4C2A" w:rsidRDefault="009444A9" w:rsidP="00C566C7">
            <w:pPr>
              <w:spacing w:after="0"/>
            </w:pPr>
            <w:r w:rsidRPr="008C4C2A">
              <w:rPr>
                <w:rFonts w:ascii="Times New Roman" w:hAnsi="Times New Roman"/>
                <w:color w:val="000000"/>
                <w:sz w:val="24"/>
              </w:rPr>
              <w:t xml:space="preserve">Численность населения мира. Воспроизводство населения, его типы. </w:t>
            </w:r>
            <w:r w:rsidRPr="00BD42BA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Практическая работа "Определение и сравнение темпов роста населения крупных по численности населения стран, регионов мира"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9444A9" w:rsidRPr="00B16A17" w:rsidRDefault="009444A9" w:rsidP="00C566C7"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proofErr w:type="gramStart"/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98, с.121-124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444A9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10а-06.12</w:t>
            </w:r>
          </w:p>
          <w:p w:rsidR="009444A9" w:rsidRPr="00B16A17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10б-09.12</w:t>
            </w:r>
          </w:p>
        </w:tc>
      </w:tr>
      <w:tr w:rsidR="009444A9" w:rsidRPr="00B16A17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Pr="00B16A17" w:rsidRDefault="009444A9" w:rsidP="00C566C7">
            <w:pPr>
              <w:spacing w:after="0"/>
            </w:pPr>
            <w:r w:rsidRPr="00B16A1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Pr="008C4C2A" w:rsidRDefault="009444A9" w:rsidP="00C566C7">
            <w:pPr>
              <w:spacing w:after="0"/>
            </w:pPr>
            <w:r w:rsidRPr="008C4C2A">
              <w:rPr>
                <w:rFonts w:ascii="Times New Roman" w:hAnsi="Times New Roman"/>
                <w:color w:val="000000"/>
                <w:sz w:val="24"/>
              </w:rPr>
              <w:t xml:space="preserve">Демографическая политика и её направления. Теория демографического перехода. </w:t>
            </w:r>
            <w:r w:rsidRPr="000A744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Практическая работа "Объяснение особенности демографической политики в странах с различным типом воспроизводства населения"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9444A9" w:rsidRPr="00B16A17" w:rsidRDefault="009444A9" w:rsidP="00C566C7"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proofErr w:type="gramStart"/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444A9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10а-13.12</w:t>
            </w:r>
          </w:p>
          <w:p w:rsidR="009444A9" w:rsidRPr="00B16A17" w:rsidRDefault="009444A9" w:rsidP="00C566C7">
            <w:pPr>
              <w:spacing w:after="0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10б-16.12</w:t>
            </w:r>
          </w:p>
        </w:tc>
      </w:tr>
      <w:tr w:rsidR="009444A9" w:rsidRPr="00DC5B6E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Pr="00B16A17" w:rsidRDefault="009444A9" w:rsidP="00C566C7">
            <w:pPr>
              <w:spacing w:after="0"/>
            </w:pPr>
            <w:r w:rsidRPr="00B16A17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Pr="008C4C2A" w:rsidRDefault="009444A9" w:rsidP="00C566C7">
            <w:pPr>
              <w:spacing w:after="0"/>
            </w:pPr>
            <w:r w:rsidRPr="008C4C2A">
              <w:rPr>
                <w:rFonts w:ascii="Times New Roman" w:hAnsi="Times New Roman"/>
                <w:color w:val="000000"/>
                <w:sz w:val="24"/>
              </w:rPr>
              <w:t xml:space="preserve">Этнический и религиозный состав населения. Религии. География культуры в системе географических наук. </w:t>
            </w:r>
            <w:r w:rsidRPr="00BD42BA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Практическая работа "Прогнозирование изменений возрастной структуры отдельных стран на основе анализа различных источников географической информации"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9444A9" w:rsidRPr="00DC5B6E" w:rsidRDefault="009444A9" w:rsidP="00C566C7"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proofErr w:type="gramStart"/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444A9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10а-20.12</w:t>
            </w:r>
          </w:p>
          <w:p w:rsidR="009444A9" w:rsidRPr="00DC5B6E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10б-23.12</w:t>
            </w:r>
          </w:p>
        </w:tc>
      </w:tr>
      <w:tr w:rsidR="009444A9" w:rsidRPr="00DC5B6E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Pr="00DC5B6E" w:rsidRDefault="009444A9" w:rsidP="00C566C7">
            <w:pPr>
              <w:spacing w:after="0"/>
            </w:pPr>
            <w:r w:rsidRPr="00DC5B6E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Pr="008C4C2A" w:rsidRDefault="009444A9" w:rsidP="00C566C7">
            <w:pPr>
              <w:spacing w:after="0"/>
            </w:pPr>
            <w:r w:rsidRPr="008C4C2A">
              <w:rPr>
                <w:rFonts w:ascii="Times New Roman" w:hAnsi="Times New Roman"/>
                <w:color w:val="000000"/>
                <w:sz w:val="24"/>
              </w:rPr>
              <w:t xml:space="preserve">Возрастной и половой состав населения мира. Структура занятости населения. </w:t>
            </w:r>
            <w:r w:rsidRPr="00BD42BA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Практическая работа "Сравнение половой и возрастной структуры в 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9444A9" w:rsidRPr="00DC5B6E" w:rsidRDefault="009444A9" w:rsidP="00C566C7"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proofErr w:type="gramStart"/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444A9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10а-27.12</w:t>
            </w:r>
          </w:p>
          <w:p w:rsidR="009444A9" w:rsidRPr="00DC5B6E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10б-</w:t>
            </w:r>
          </w:p>
        </w:tc>
      </w:tr>
      <w:tr w:rsidR="009444A9" w:rsidRPr="005B4DEC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Pr="00DC5B6E" w:rsidRDefault="009444A9" w:rsidP="00C566C7">
            <w:pPr>
              <w:spacing w:after="0"/>
            </w:pPr>
            <w:r w:rsidRPr="00DC5B6E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Pr="00DC5B6E" w:rsidRDefault="009444A9" w:rsidP="00C566C7">
            <w:pPr>
              <w:spacing w:after="0"/>
            </w:pPr>
            <w:r w:rsidRPr="008C4C2A">
              <w:rPr>
                <w:rFonts w:ascii="Times New Roman" w:hAnsi="Times New Roman"/>
                <w:color w:val="000000"/>
                <w:sz w:val="24"/>
              </w:rPr>
              <w:t>Географические особенности размещения населения и факторы, его оп</w:t>
            </w:r>
            <w:r>
              <w:rPr>
                <w:rFonts w:ascii="Times New Roman" w:hAnsi="Times New Roman"/>
                <w:color w:val="000000"/>
                <w:sz w:val="24"/>
              </w:rPr>
              <w:t>ределяющие. Плотность населения</w:t>
            </w:r>
            <w:r w:rsidRPr="008C4C2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DC5B6E">
              <w:rPr>
                <w:rFonts w:ascii="Times New Roman" w:hAnsi="Times New Roman"/>
                <w:color w:val="000000"/>
                <w:sz w:val="24"/>
              </w:rPr>
              <w:t>Миграции населения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9444A9" w:rsidRPr="005B4DEC" w:rsidRDefault="009444A9" w:rsidP="00C566C7"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proofErr w:type="gramStart"/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111, с.125-126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444A9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10а-</w:t>
            </w:r>
          </w:p>
          <w:p w:rsidR="009444A9" w:rsidRPr="005B4DEC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10б-</w:t>
            </w:r>
          </w:p>
        </w:tc>
      </w:tr>
      <w:tr w:rsidR="009444A9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Pr="005B4DEC" w:rsidRDefault="009444A9" w:rsidP="00C566C7">
            <w:pPr>
              <w:spacing w:after="0"/>
            </w:pPr>
            <w:r w:rsidRPr="005B4DEC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Pr="008C4C2A" w:rsidRDefault="009444A9" w:rsidP="00C566C7">
            <w:pPr>
              <w:spacing w:after="0"/>
            </w:pPr>
            <w:r w:rsidRPr="008C4C2A">
              <w:rPr>
                <w:rFonts w:ascii="Times New Roman" w:hAnsi="Times New Roman"/>
                <w:color w:val="000000"/>
                <w:sz w:val="24"/>
              </w:rPr>
              <w:t xml:space="preserve">Расселение населения: типы и формы. Урбанизация. Городские агломерации и мегалополисы мира.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расселение</w:t>
            </w:r>
            <w:r w:rsidRPr="00BD42BA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 Практическая работа "Сравнение и объяснение различий в соотношении городского и сельского населения разных регионов мира на основе анализа статистических данных"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9444A9" w:rsidRDefault="009444A9" w:rsidP="00C566C7"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115, с.126-128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444A9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10а-</w:t>
            </w:r>
          </w:p>
          <w:p w:rsidR="009444A9" w:rsidRPr="003B3565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10б-</w:t>
            </w:r>
          </w:p>
        </w:tc>
      </w:tr>
      <w:tr w:rsidR="009444A9" w:rsidRPr="005901AC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Default="009444A9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Pr="008C4C2A" w:rsidRDefault="009444A9" w:rsidP="00C566C7">
            <w:pPr>
              <w:spacing w:after="0"/>
            </w:pPr>
            <w:r w:rsidRPr="008C4C2A">
              <w:rPr>
                <w:rFonts w:ascii="Times New Roman" w:hAnsi="Times New Roman"/>
                <w:color w:val="000000"/>
                <w:sz w:val="24"/>
              </w:rPr>
              <w:t xml:space="preserve">Качество жизни населения, показатели. ИЧР. </w:t>
            </w:r>
            <w:r w:rsidRPr="00BD42BA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Практическая работа 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9444A9" w:rsidRDefault="009444A9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444A9" w:rsidRPr="005901AC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9444A9" w:rsidRPr="005B4DEC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Default="009444A9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Pr="008C4C2A" w:rsidRDefault="009444A9" w:rsidP="00C566C7">
            <w:pPr>
              <w:spacing w:after="0"/>
            </w:pPr>
            <w:r w:rsidRPr="008C4C2A">
              <w:rPr>
                <w:rFonts w:ascii="Times New Roman" w:hAnsi="Times New Roman"/>
                <w:color w:val="000000"/>
                <w:sz w:val="24"/>
              </w:rPr>
              <w:t xml:space="preserve">Мировое </w:t>
            </w:r>
            <w:proofErr w:type="spellStart"/>
            <w:r w:rsidRPr="008C4C2A"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gramStart"/>
            <w:r w:rsidRPr="008C4C2A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8C4C2A">
              <w:rPr>
                <w:rFonts w:ascii="Times New Roman" w:hAnsi="Times New Roman"/>
                <w:color w:val="000000"/>
                <w:sz w:val="24"/>
              </w:rPr>
              <w:t>траслевая</w:t>
            </w:r>
            <w:proofErr w:type="spellEnd"/>
            <w:r w:rsidRPr="008C4C2A">
              <w:rPr>
                <w:rFonts w:ascii="Times New Roman" w:hAnsi="Times New Roman"/>
                <w:color w:val="000000"/>
                <w:sz w:val="24"/>
              </w:rPr>
              <w:t>, территориальная и функциональная структура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9444A9" w:rsidRPr="005B4DEC" w:rsidRDefault="009444A9" w:rsidP="00C566C7"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proofErr w:type="gramStart"/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  <w:r w:rsidRPr="004E3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444A9" w:rsidRPr="005B4DEC" w:rsidRDefault="009444A9" w:rsidP="00C566C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9444A9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Pr="005B4DEC" w:rsidRDefault="009444A9" w:rsidP="00C566C7">
            <w:pPr>
              <w:spacing w:after="0"/>
            </w:pPr>
            <w:r w:rsidRPr="005B4DEC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Pr="008C4C2A" w:rsidRDefault="009444A9" w:rsidP="00C566C7">
            <w:pPr>
              <w:spacing w:after="0"/>
            </w:pPr>
            <w:r w:rsidRPr="008C4C2A">
              <w:rPr>
                <w:rFonts w:ascii="Times New Roman" w:hAnsi="Times New Roman"/>
                <w:color w:val="000000"/>
                <w:sz w:val="24"/>
              </w:rPr>
              <w:t xml:space="preserve">МГРТ. Отрасли международной специализации. Аграрные, индустриальные и постиндустриальные страны. Роль и место России в МГРТ. </w:t>
            </w:r>
            <w:r w:rsidRPr="000A744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Практическая работа "Сравнение структуры экономики аграрных, индустриальных и постиндустриальных стран".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9444A9" w:rsidRDefault="009444A9" w:rsidP="00C566C7"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proofErr w:type="gramStart"/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444A9" w:rsidRPr="003B3565" w:rsidRDefault="009444A9" w:rsidP="00C566C7">
            <w:pPr>
              <w:rPr>
                <w:rFonts w:ascii="Calibri" w:eastAsia="Calibri" w:hAnsi="Calibri" w:cs="Times New Roman"/>
              </w:rPr>
            </w:pPr>
          </w:p>
        </w:tc>
      </w:tr>
      <w:tr w:rsidR="009444A9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Default="009444A9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Pr="008C4C2A" w:rsidRDefault="009444A9" w:rsidP="00C566C7">
            <w:pPr>
              <w:spacing w:after="0"/>
            </w:pPr>
            <w:r w:rsidRPr="008C4C2A">
              <w:rPr>
                <w:rFonts w:ascii="Times New Roman" w:hAnsi="Times New Roman"/>
                <w:color w:val="000000"/>
                <w:sz w:val="24"/>
              </w:rPr>
              <w:t>МЭИ. Крупнейшие международные отраслевые и региональные экономические союзы. Роль ТНК в современной мировой экономике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9444A9" w:rsidRDefault="009444A9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444A9" w:rsidRPr="003B3565" w:rsidRDefault="009444A9" w:rsidP="00C566C7">
            <w:pPr>
              <w:rPr>
                <w:rFonts w:ascii="Calibri" w:eastAsia="Calibri" w:hAnsi="Calibri" w:cs="Times New Roman"/>
              </w:rPr>
            </w:pPr>
          </w:p>
        </w:tc>
      </w:tr>
      <w:tr w:rsidR="009444A9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Default="009444A9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Pr="008C4C2A" w:rsidRDefault="009444A9" w:rsidP="00C566C7">
            <w:pPr>
              <w:spacing w:after="0"/>
            </w:pPr>
            <w:r w:rsidRPr="008C4C2A">
              <w:rPr>
                <w:rFonts w:ascii="Times New Roman" w:hAnsi="Times New Roman"/>
                <w:color w:val="000000"/>
                <w:sz w:val="24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9444A9" w:rsidRDefault="009444A9" w:rsidP="00C566C7"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proofErr w:type="gramStart"/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</w:t>
            </w:r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444A9" w:rsidRPr="003B3565" w:rsidRDefault="009444A9" w:rsidP="00C566C7">
            <w:pPr>
              <w:rPr>
                <w:rFonts w:ascii="Calibri" w:eastAsia="Calibri" w:hAnsi="Calibri" w:cs="Times New Roman"/>
              </w:rPr>
            </w:pPr>
          </w:p>
        </w:tc>
      </w:tr>
      <w:tr w:rsidR="009444A9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Default="009444A9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Default="009444A9" w:rsidP="00C566C7">
            <w:pPr>
              <w:spacing w:after="0"/>
            </w:pPr>
            <w:r w:rsidRPr="008C4C2A">
              <w:rPr>
                <w:rFonts w:ascii="Times New Roman" w:hAnsi="Times New Roman"/>
                <w:color w:val="000000"/>
                <w:sz w:val="24"/>
              </w:rPr>
              <w:t>ТЭК мира: основные этапы развития, «</w:t>
            </w:r>
            <w:proofErr w:type="spellStart"/>
            <w:r w:rsidRPr="008C4C2A">
              <w:rPr>
                <w:rFonts w:ascii="Times New Roman" w:hAnsi="Times New Roman"/>
                <w:color w:val="000000"/>
                <w:sz w:val="24"/>
              </w:rPr>
              <w:t>энергопереход</w:t>
            </w:r>
            <w:proofErr w:type="spellEnd"/>
            <w:r w:rsidRPr="008C4C2A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отраслей топливной промышленности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9444A9" w:rsidRDefault="009444A9" w:rsidP="00C566C7"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proofErr w:type="gramStart"/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172</w:t>
            </w:r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444A9" w:rsidRPr="003B3565" w:rsidRDefault="009444A9" w:rsidP="00C566C7">
            <w:pPr>
              <w:rPr>
                <w:rFonts w:ascii="Calibri" w:eastAsia="Calibri" w:hAnsi="Calibri" w:cs="Times New Roman"/>
              </w:rPr>
            </w:pPr>
          </w:p>
        </w:tc>
      </w:tr>
      <w:tr w:rsidR="009444A9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Default="009444A9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Pr="008C4C2A" w:rsidRDefault="009444A9" w:rsidP="00C566C7">
            <w:pPr>
              <w:spacing w:after="0"/>
            </w:pPr>
            <w:r w:rsidRPr="008C4C2A">
              <w:rPr>
                <w:rFonts w:ascii="Times New Roman" w:hAnsi="Times New Roman"/>
                <w:color w:val="000000"/>
                <w:sz w:val="24"/>
              </w:rPr>
              <w:t>Мировая электроэнергетика. Структура мирового производства электроэнерг</w:t>
            </w:r>
            <w:proofErr w:type="gramStart"/>
            <w:r w:rsidRPr="008C4C2A">
              <w:rPr>
                <w:rFonts w:ascii="Times New Roman" w:hAnsi="Times New Roman"/>
                <w:color w:val="000000"/>
                <w:sz w:val="24"/>
              </w:rPr>
              <w:t>ии и её</w:t>
            </w:r>
            <w:proofErr w:type="gramEnd"/>
            <w:r w:rsidRPr="008C4C2A">
              <w:rPr>
                <w:rFonts w:ascii="Times New Roman" w:hAnsi="Times New Roman"/>
                <w:color w:val="000000"/>
                <w:sz w:val="24"/>
              </w:rPr>
              <w:t xml:space="preserve"> географические особенности. Роль России. </w:t>
            </w:r>
            <w:r w:rsidRPr="00BD42BA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Практическая работа "Представление в виде диаграмм данных о динамике изменения объёмов и структуры производства электроэнергии в мире"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9444A9" w:rsidRDefault="009444A9" w:rsidP="00C566C7"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proofErr w:type="gramStart"/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173</w:t>
            </w:r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444A9" w:rsidRPr="003B3565" w:rsidRDefault="009444A9" w:rsidP="00C566C7">
            <w:pPr>
              <w:rPr>
                <w:rFonts w:ascii="Calibri" w:eastAsia="Calibri" w:hAnsi="Calibri" w:cs="Times New Roman"/>
              </w:rPr>
            </w:pPr>
          </w:p>
        </w:tc>
      </w:tr>
      <w:tr w:rsidR="009444A9" w:rsidRPr="00A67EE1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Default="009444A9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Pr="008C4C2A" w:rsidRDefault="009444A9" w:rsidP="00C566C7">
            <w:pPr>
              <w:spacing w:after="0"/>
            </w:pPr>
            <w:r w:rsidRPr="008C4C2A">
              <w:rPr>
                <w:rFonts w:ascii="Times New Roman" w:hAnsi="Times New Roman"/>
                <w:color w:val="000000"/>
                <w:sz w:val="24"/>
              </w:rPr>
              <w:t xml:space="preserve">Металлургия мира. Географические особенности сырьевой </w:t>
            </w:r>
            <w:proofErr w:type="spellStart"/>
            <w:r w:rsidRPr="008C4C2A"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gramStart"/>
            <w:r w:rsidRPr="008C4C2A">
              <w:rPr>
                <w:rFonts w:ascii="Times New Roman" w:hAnsi="Times New Roman"/>
                <w:color w:val="000000"/>
                <w:sz w:val="24"/>
              </w:rPr>
              <w:t>.В</w:t>
            </w:r>
            <w:proofErr w:type="gramEnd"/>
            <w:r w:rsidRPr="008C4C2A">
              <w:rPr>
                <w:rFonts w:ascii="Times New Roman" w:hAnsi="Times New Roman"/>
                <w:color w:val="000000"/>
                <w:sz w:val="24"/>
              </w:rPr>
              <w:t>едущие</w:t>
            </w:r>
            <w:proofErr w:type="spellEnd"/>
            <w:r w:rsidRPr="008C4C2A">
              <w:rPr>
                <w:rFonts w:ascii="Times New Roman" w:hAnsi="Times New Roman"/>
                <w:color w:val="000000"/>
                <w:sz w:val="24"/>
              </w:rPr>
              <w:t xml:space="preserve"> страны-производители и экспортёры продукции цветных и чёрных металлов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9444A9" w:rsidRPr="00A67EE1" w:rsidRDefault="009444A9" w:rsidP="00C566C7"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proofErr w:type="gramStart"/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176</w:t>
            </w:r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444A9" w:rsidRPr="00A67EE1" w:rsidRDefault="009444A9" w:rsidP="00C566C7">
            <w:pPr>
              <w:rPr>
                <w:rFonts w:ascii="Calibri" w:eastAsia="Calibri" w:hAnsi="Calibri" w:cs="Times New Roman"/>
              </w:rPr>
            </w:pPr>
          </w:p>
        </w:tc>
      </w:tr>
      <w:tr w:rsidR="009444A9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Pr="00A67EE1" w:rsidRDefault="009444A9" w:rsidP="00C566C7">
            <w:pPr>
              <w:spacing w:after="0"/>
            </w:pPr>
            <w:r w:rsidRPr="00A67EE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Pr="008C4C2A" w:rsidRDefault="009444A9" w:rsidP="00C566C7">
            <w:pPr>
              <w:spacing w:after="0"/>
            </w:pPr>
            <w:r w:rsidRPr="008C4C2A">
              <w:rPr>
                <w:rFonts w:ascii="Times New Roman" w:hAnsi="Times New Roman"/>
                <w:color w:val="000000"/>
                <w:sz w:val="24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9444A9" w:rsidRDefault="009444A9" w:rsidP="00C566C7"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proofErr w:type="gramStart"/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</w:t>
            </w:r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444A9" w:rsidRPr="003B3565" w:rsidRDefault="009444A9" w:rsidP="00C566C7">
            <w:pPr>
              <w:rPr>
                <w:rFonts w:ascii="Calibri" w:eastAsia="Calibri" w:hAnsi="Calibri" w:cs="Times New Roman"/>
              </w:rPr>
            </w:pPr>
          </w:p>
        </w:tc>
      </w:tr>
      <w:tr w:rsidR="009444A9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Default="009444A9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Pr="008C4C2A" w:rsidRDefault="009444A9" w:rsidP="00C566C7">
            <w:pPr>
              <w:spacing w:after="0"/>
            </w:pPr>
            <w:r w:rsidRPr="008C4C2A">
              <w:rPr>
                <w:rFonts w:ascii="Times New Roman" w:hAnsi="Times New Roman"/>
                <w:color w:val="000000"/>
                <w:sz w:val="24"/>
              </w:rPr>
              <w:t>Химическая промышленность. Ведущие страны-производители и экспортёры продукции. Лесопромышленный комплекс мира. Ведущие страны - производители продукции и влияние химической и лесной промышленности на окружающую среду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9444A9" w:rsidRDefault="009444A9" w:rsidP="00C566C7"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proofErr w:type="gramStart"/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</w:t>
            </w:r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444A9" w:rsidRPr="003B3565" w:rsidRDefault="009444A9" w:rsidP="00C566C7">
            <w:pPr>
              <w:rPr>
                <w:rFonts w:ascii="Calibri" w:eastAsia="Calibri" w:hAnsi="Calibri" w:cs="Times New Roman"/>
              </w:rPr>
            </w:pPr>
          </w:p>
        </w:tc>
      </w:tr>
      <w:tr w:rsidR="009444A9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Default="009444A9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Default="009444A9" w:rsidP="00C566C7">
            <w:pPr>
              <w:spacing w:after="0"/>
            </w:pPr>
            <w:r w:rsidRPr="008C4C2A">
              <w:rPr>
                <w:rFonts w:ascii="Times New Roman" w:hAnsi="Times New Roman"/>
                <w:color w:val="000000"/>
                <w:sz w:val="24"/>
              </w:rPr>
              <w:t xml:space="preserve">Географические различия в обеспеченности земельными ресурсами. Земельный фонд мира, его структура.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тенденции развития отрасли. Органическое сельское хозяйство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9444A9" w:rsidRDefault="009444A9" w:rsidP="00C566C7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с.253-254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444A9" w:rsidRPr="003B3565" w:rsidRDefault="009444A9" w:rsidP="00C566C7">
            <w:pPr>
              <w:rPr>
                <w:rFonts w:ascii="Calibri" w:eastAsia="Calibri" w:hAnsi="Calibri" w:cs="Times New Roman"/>
              </w:rPr>
            </w:pPr>
          </w:p>
        </w:tc>
      </w:tr>
      <w:tr w:rsidR="009444A9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Default="009444A9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Pr="008C4C2A" w:rsidRDefault="009444A9" w:rsidP="00C566C7">
            <w:pPr>
              <w:spacing w:after="0"/>
            </w:pPr>
            <w:r w:rsidRPr="008C4C2A">
              <w:rPr>
                <w:rFonts w:ascii="Times New Roman" w:hAnsi="Times New Roman"/>
                <w:color w:val="000000"/>
                <w:sz w:val="24"/>
              </w:rPr>
              <w:t>Растениеводство и животноводство. География</w:t>
            </w:r>
            <w:proofErr w:type="gramStart"/>
            <w:r w:rsidRPr="008C4C2A">
              <w:rPr>
                <w:rFonts w:ascii="Times New Roman" w:hAnsi="Times New Roman"/>
                <w:color w:val="000000"/>
                <w:sz w:val="24"/>
              </w:rPr>
              <w:t xml:space="preserve">.. </w:t>
            </w:r>
            <w:proofErr w:type="gramEnd"/>
            <w:r w:rsidRPr="008C4C2A">
              <w:rPr>
                <w:rFonts w:ascii="Times New Roman" w:hAnsi="Times New Roman"/>
                <w:color w:val="000000"/>
                <w:sz w:val="24"/>
              </w:rPr>
              <w:t xml:space="preserve">Ведущие экспортёры и импортёры. Влияние на окружающую среду. </w:t>
            </w:r>
            <w:r w:rsidRPr="00BD42BA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Практическая работа "Определение направления грузопотоков продовольствия на основе анализа статистических материалов и создание карты "Основные экспортёры и импортёры продовольствия"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9444A9" w:rsidRDefault="009444A9" w:rsidP="00C566C7"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proofErr w:type="gramStart"/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</w:t>
            </w:r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444A9" w:rsidRPr="005C615E" w:rsidRDefault="009444A9" w:rsidP="00C566C7">
            <w:pPr>
              <w:rPr>
                <w:rFonts w:ascii="Calibri" w:eastAsia="Calibri" w:hAnsi="Calibri" w:cs="Times New Roman"/>
              </w:rPr>
            </w:pPr>
          </w:p>
        </w:tc>
      </w:tr>
      <w:tr w:rsidR="009444A9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Default="009444A9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Pr="008C4C2A" w:rsidRDefault="009444A9" w:rsidP="00C566C7">
            <w:pPr>
              <w:spacing w:after="0"/>
            </w:pPr>
            <w:r w:rsidRPr="008C4C2A">
              <w:rPr>
                <w:rFonts w:ascii="Times New Roman" w:hAnsi="Times New Roman"/>
                <w:color w:val="000000"/>
                <w:sz w:val="24"/>
              </w:rPr>
              <w:t>Основные международные магистрали и транспортные узлы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9444A9" w:rsidRDefault="009444A9" w:rsidP="00C566C7"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proofErr w:type="gramStart"/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>тр.18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4A9" w:rsidRDefault="009444A9" w:rsidP="00C566C7">
            <w:pPr>
              <w:spacing w:after="0"/>
              <w:ind w:left="135"/>
            </w:pPr>
          </w:p>
        </w:tc>
      </w:tr>
      <w:tr w:rsidR="009444A9" w:rsidRPr="00F31F2D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Pr="00BD42BA" w:rsidRDefault="009444A9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Pr="008C4C2A" w:rsidRDefault="009444A9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8C4C2A">
              <w:rPr>
                <w:rFonts w:ascii="Times New Roman" w:hAnsi="Times New Roman"/>
                <w:color w:val="000000"/>
                <w:sz w:val="24"/>
              </w:rPr>
              <w:t>Резервный урок.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Промежуточная аттестация. </w:t>
            </w:r>
            <w:r w:rsidRPr="008C4C2A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9444A9" w:rsidRPr="00995CEB" w:rsidRDefault="009444A9" w:rsidP="00C566C7"/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4A9" w:rsidRPr="00BD42BA" w:rsidRDefault="009444A9" w:rsidP="00C566C7">
            <w:pPr>
              <w:spacing w:after="0"/>
              <w:ind w:left="135"/>
            </w:pPr>
          </w:p>
        </w:tc>
      </w:tr>
      <w:tr w:rsidR="009444A9" w:rsidRPr="00BD42BA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Pr="00BD42BA" w:rsidRDefault="009444A9" w:rsidP="00C566C7">
            <w:pPr>
              <w:spacing w:after="0"/>
            </w:pPr>
            <w:r w:rsidRPr="00BD42BA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Pr="00BD42BA" w:rsidRDefault="009444A9" w:rsidP="00C566C7">
            <w:pPr>
              <w:spacing w:after="0"/>
            </w:pPr>
            <w:r w:rsidRPr="00BD42BA">
              <w:rPr>
                <w:rFonts w:ascii="Times New Roman" w:hAnsi="Times New Roman"/>
                <w:color w:val="000000"/>
                <w:sz w:val="24"/>
              </w:rPr>
              <w:t>Мировая система НИОКР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9444A9" w:rsidRDefault="009444A9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  <w:p w:rsidR="009444A9" w:rsidRDefault="009444A9" w:rsidP="00C566C7"/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4A9" w:rsidRPr="00BD42BA" w:rsidRDefault="009444A9" w:rsidP="00C566C7">
            <w:pPr>
              <w:spacing w:after="0"/>
              <w:ind w:left="135"/>
            </w:pPr>
          </w:p>
        </w:tc>
      </w:tr>
      <w:tr w:rsidR="009444A9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444A9" w:rsidRPr="00BD42BA" w:rsidRDefault="009444A9" w:rsidP="00C566C7">
            <w:pPr>
              <w:spacing w:after="0"/>
            </w:pPr>
            <w:r w:rsidRPr="00BD42BA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9444A9" w:rsidRDefault="009444A9" w:rsidP="00C566C7">
            <w:pPr>
              <w:spacing w:after="0"/>
            </w:pPr>
            <w:r w:rsidRPr="008C4C2A">
              <w:rPr>
                <w:rFonts w:ascii="Times New Roman" w:hAnsi="Times New Roman"/>
                <w:color w:val="000000"/>
                <w:sz w:val="24"/>
              </w:rPr>
              <w:t xml:space="preserve">Международные экономические отношения: основные формы и факторы, влияющие на их развитие. </w:t>
            </w:r>
            <w:r w:rsidRPr="00BD42BA">
              <w:rPr>
                <w:rFonts w:ascii="Times New Roman" w:hAnsi="Times New Roman"/>
                <w:color w:val="000000"/>
                <w:sz w:val="24"/>
              </w:rPr>
              <w:t>М</w:t>
            </w:r>
            <w:r>
              <w:rPr>
                <w:rFonts w:ascii="Times New Roman" w:hAnsi="Times New Roman"/>
                <w:color w:val="000000"/>
                <w:sz w:val="24"/>
              </w:rPr>
              <w:t>ировая торговля и туризм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9444A9" w:rsidRDefault="009444A9" w:rsidP="00C566C7"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  <w:proofErr w:type="gramStart"/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1194</w:t>
            </w:r>
            <w:r w:rsidRPr="0013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4A9" w:rsidRDefault="009444A9" w:rsidP="00C566C7">
            <w:pPr>
              <w:spacing w:after="0"/>
              <w:ind w:left="135"/>
            </w:pPr>
          </w:p>
        </w:tc>
      </w:tr>
      <w:tr w:rsidR="009444A9" w:rsidRPr="00BD42BA" w:rsidTr="00C566C7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9444A9" w:rsidRPr="008C4C2A" w:rsidRDefault="009444A9" w:rsidP="00C566C7">
            <w:pPr>
              <w:spacing w:after="0"/>
            </w:pPr>
            <w:r w:rsidRPr="008C4C2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543" w:type="dxa"/>
            <w:gridSpan w:val="2"/>
            <w:tcMar>
              <w:top w:w="50" w:type="dxa"/>
              <w:left w:w="100" w:type="dxa"/>
            </w:tcMar>
            <w:vAlign w:val="center"/>
          </w:tcPr>
          <w:p w:rsidR="009444A9" w:rsidRPr="00BD42BA" w:rsidRDefault="009444A9" w:rsidP="00C56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2B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9444A9" w:rsidRPr="00BD42BA" w:rsidRDefault="009444A9" w:rsidP="009444A9">
      <w:pPr>
        <w:sectPr w:rsidR="009444A9" w:rsidRPr="00BD42BA" w:rsidSect="00BD42B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00000" w:rsidRDefault="009444A9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44A9"/>
    <w:rsid w:val="00944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955</Words>
  <Characters>5449</Characters>
  <Application>Microsoft Office Word</Application>
  <DocSecurity>0</DocSecurity>
  <Lines>45</Lines>
  <Paragraphs>12</Paragraphs>
  <ScaleCrop>false</ScaleCrop>
  <Company/>
  <LinksUpToDate>false</LinksUpToDate>
  <CharactersWithSpaces>6392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ivashenko</dc:creator>
  <cp:keywords/>
  <dc:description/>
  <cp:lastModifiedBy>ivashenko</cp:lastModifiedBy>
  <cp:revision>2</cp:revision>
  <dcterms:created xsi:type="dcterms:W3CDTF">2024-11-27T03:45:00Z</dcterms:created>
  <dcterms:modified xsi:type="dcterms:W3CDTF">2024-11-27T03:46:00Z</dcterms:modified>
</cp:coreProperties>
</file>