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B88" w:rsidRPr="00BC4136" w:rsidRDefault="00A5290A">
      <w:pPr>
        <w:spacing w:after="0" w:line="408" w:lineRule="auto"/>
        <w:ind w:left="120"/>
        <w:jc w:val="center"/>
        <w:rPr>
          <w:lang w:val="ru-RU"/>
        </w:rPr>
      </w:pPr>
      <w:bookmarkStart w:id="0" w:name="block-48756305"/>
      <w:r w:rsidRPr="00A5290A">
        <w:rPr>
          <w:rFonts w:ascii="Times New Roman" w:eastAsia="Times New Roman" w:hAnsi="Times New Roman" w:cs="Times New Roman"/>
          <w:b/>
          <w:noProof/>
          <w:color w:val="000000"/>
          <w:sz w:val="28"/>
          <w:lang w:val="ru-RU" w:eastAsia="ru-RU"/>
        </w:rPr>
        <w:drawing>
          <wp:inline distT="0" distB="0" distL="0" distR="0" wp14:anchorId="3B2E5017" wp14:editId="7AC3445D">
            <wp:extent cx="5940425" cy="8412480"/>
            <wp:effectExtent l="0" t="0" r="0" b="0"/>
            <wp:docPr id="2" name="Рисунок 2" descr="C:\Users\teacher\Desktop\Программы на сайт 2024-2025 иностранцы\Титулы РП 2024-2025\Документ0.jpg\Документ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Программы на сайт 2024-2025 иностранцы\Титулы РП 2024-2025\Документ0.jpg\Документ0-000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412480"/>
                    </a:xfrm>
                    <a:prstGeom prst="rect">
                      <a:avLst/>
                    </a:prstGeom>
                    <a:noFill/>
                    <a:ln>
                      <a:noFill/>
                    </a:ln>
                  </pic:spPr>
                </pic:pic>
              </a:graphicData>
            </a:graphic>
          </wp:inline>
        </w:drawing>
      </w:r>
    </w:p>
    <w:p w:rsidR="000F5B88" w:rsidRPr="00BC4136" w:rsidRDefault="000F5B88">
      <w:pPr>
        <w:spacing w:after="0" w:line="408" w:lineRule="auto"/>
        <w:ind w:left="120"/>
        <w:jc w:val="center"/>
        <w:rPr>
          <w:lang w:val="ru-RU"/>
        </w:rPr>
      </w:pPr>
    </w:p>
    <w:p w:rsidR="000F5B88" w:rsidRPr="00BC4136" w:rsidRDefault="000F5B88">
      <w:pPr>
        <w:rPr>
          <w:lang w:val="ru-RU"/>
        </w:rPr>
        <w:sectPr w:rsidR="000F5B88" w:rsidRPr="00BC4136">
          <w:pgSz w:w="11906" w:h="16383"/>
          <w:pgMar w:top="1134" w:right="850" w:bottom="1134" w:left="1701" w:header="720" w:footer="720" w:gutter="0"/>
          <w:cols w:space="720"/>
        </w:sectPr>
      </w:pPr>
      <w:bookmarkStart w:id="1" w:name="_GoBack"/>
      <w:bookmarkEnd w:id="1"/>
    </w:p>
    <w:p w:rsidR="000F5B88" w:rsidRPr="00BC4136" w:rsidRDefault="00B25150">
      <w:pPr>
        <w:spacing w:after="0" w:line="264" w:lineRule="auto"/>
        <w:ind w:left="120"/>
        <w:jc w:val="both"/>
        <w:rPr>
          <w:lang w:val="ru-RU"/>
        </w:rPr>
      </w:pPr>
      <w:bookmarkStart w:id="2" w:name="block-48756306"/>
      <w:bookmarkEnd w:id="0"/>
      <w:r w:rsidRPr="00BC4136">
        <w:rPr>
          <w:rFonts w:ascii="Times New Roman" w:hAnsi="Times New Roman"/>
          <w:b/>
          <w:color w:val="000000"/>
          <w:sz w:val="28"/>
          <w:lang w:val="ru-RU"/>
        </w:rPr>
        <w:lastRenderedPageBreak/>
        <w:t>ПОЯСНИТЕЛЬНАЯ ЗАПИСКА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Программа </w:t>
      </w:r>
      <w:proofErr w:type="gramStart"/>
      <w:r w:rsidRPr="00BC4136">
        <w:rPr>
          <w:rFonts w:ascii="Times New Roman" w:hAnsi="Times New Roman"/>
          <w:color w:val="000000"/>
          <w:sz w:val="28"/>
          <w:lang w:val="ru-RU"/>
        </w:rPr>
        <w:t>по иностранному</w:t>
      </w:r>
      <w:proofErr w:type="gramEnd"/>
      <w:r w:rsidRPr="00BC4136">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A5290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C4136">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C4136">
        <w:rPr>
          <w:rFonts w:ascii="Times New Roman" w:hAnsi="Times New Roman"/>
          <w:color w:val="000000"/>
          <w:sz w:val="28"/>
          <w:lang w:val="ru-RU"/>
        </w:rPr>
        <w:t>межпредметных</w:t>
      </w:r>
      <w:proofErr w:type="spellEnd"/>
      <w:r w:rsidRPr="00BC4136">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C4136">
        <w:rPr>
          <w:rFonts w:ascii="Times New Roman" w:hAnsi="Times New Roman"/>
          <w:color w:val="000000"/>
          <w:sz w:val="28"/>
          <w:lang w:val="ru-RU"/>
        </w:rPr>
        <w:t>обучения</w:t>
      </w:r>
      <w:proofErr w:type="gramEnd"/>
      <w:r w:rsidRPr="00BC413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C4136">
        <w:rPr>
          <w:rFonts w:ascii="Times New Roman" w:hAnsi="Times New Roman"/>
          <w:color w:val="000000"/>
          <w:sz w:val="28"/>
          <w:lang w:val="ru-RU"/>
        </w:rPr>
        <w:t>метапредметных</w:t>
      </w:r>
      <w:proofErr w:type="spellEnd"/>
      <w:r w:rsidRPr="00BC4136">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чтении, письме);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C413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свою страну, её культуру в условиях межкультурного 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C4136">
        <w:rPr>
          <w:rFonts w:ascii="Times New Roman" w:hAnsi="Times New Roman"/>
          <w:color w:val="000000"/>
          <w:sz w:val="28"/>
          <w:lang w:val="ru-RU"/>
        </w:rPr>
        <w:t>компетентностный</w:t>
      </w:r>
      <w:proofErr w:type="spellEnd"/>
      <w:r w:rsidRPr="00BC4136">
        <w:rPr>
          <w:rFonts w:ascii="Times New Roman" w:hAnsi="Times New Roman"/>
          <w:color w:val="000000"/>
          <w:sz w:val="28"/>
          <w:lang w:val="ru-RU"/>
        </w:rPr>
        <w:t>, системно-</w:t>
      </w:r>
      <w:proofErr w:type="spellStart"/>
      <w:r w:rsidRPr="00BC4136">
        <w:rPr>
          <w:rFonts w:ascii="Times New Roman" w:hAnsi="Times New Roman"/>
          <w:color w:val="000000"/>
          <w:sz w:val="28"/>
          <w:lang w:val="ru-RU"/>
        </w:rPr>
        <w:t>деятельностный</w:t>
      </w:r>
      <w:proofErr w:type="spellEnd"/>
      <w:r w:rsidRPr="00BC4136">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C413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F5B88" w:rsidRPr="00BC4136" w:rsidRDefault="00B25150">
      <w:pPr>
        <w:spacing w:after="0" w:line="264" w:lineRule="auto"/>
        <w:ind w:firstLine="600"/>
        <w:jc w:val="both"/>
        <w:rPr>
          <w:lang w:val="ru-RU"/>
        </w:rPr>
      </w:pPr>
      <w:bookmarkStart w:id="3" w:name="6aa83e48-2cda-48be-be58-b7f32ebffe8c"/>
      <w:r w:rsidRPr="00BC4136">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4" w:name="block-48756307"/>
      <w:bookmarkEnd w:id="2"/>
      <w:r w:rsidRPr="00BC4136">
        <w:rPr>
          <w:rFonts w:ascii="Times New Roman" w:hAnsi="Times New Roman"/>
          <w:b/>
          <w:color w:val="000000"/>
          <w:sz w:val="28"/>
          <w:lang w:val="ru-RU"/>
        </w:rPr>
        <w:lastRenderedPageBreak/>
        <w:t>СОДЕРЖАНИЕ ОБУЧЕНИЯ</w:t>
      </w:r>
    </w:p>
    <w:p w:rsidR="000F5B88" w:rsidRPr="00BC4136" w:rsidRDefault="000F5B88">
      <w:pPr>
        <w:spacing w:after="0" w:line="264" w:lineRule="auto"/>
        <w:ind w:left="120"/>
        <w:jc w:val="both"/>
        <w:rPr>
          <w:lang w:val="ru-RU"/>
        </w:rPr>
      </w:pP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 КЛАСС</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Коммуникативные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Взаимоотношения в семье и с друзьями. Конфликты и их разрешение.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Внешность и характер человека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Покупки: одежда, обувь и продукты питания. Карманные деньги. Молодёжная мода.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Средства массовой информации (телевидение, радио, пресса, Интернет).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Говорение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диалогической речи,</w:t>
      </w:r>
      <w:r w:rsidRPr="00BC4136">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w:t>
      </w:r>
      <w:r w:rsidRPr="00BC4136">
        <w:rPr>
          <w:rFonts w:ascii="Times New Roman" w:hAnsi="Times New Roman"/>
          <w:color w:val="000000"/>
          <w:sz w:val="28"/>
          <w:lang w:val="ru-RU"/>
        </w:rPr>
        <w:lastRenderedPageBreak/>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Развитие коммуникативных умений </w:t>
      </w:r>
      <w:r w:rsidRPr="00BC4136">
        <w:rPr>
          <w:rFonts w:ascii="Times New Roman" w:hAnsi="Times New Roman"/>
          <w:color w:val="000000"/>
          <w:sz w:val="28"/>
          <w:u w:val="single"/>
          <w:lang w:val="ru-RU"/>
        </w:rPr>
        <w:t>монологической речи</w:t>
      </w:r>
      <w:r w:rsidRPr="00BC4136">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повествование (сообщение);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рассуждение;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рассказа по картинкам;</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изложение результатов выполненной проектной работы.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монологического высказывания – 10–12 фраз.</w:t>
      </w:r>
    </w:p>
    <w:p w:rsidR="000F5B88" w:rsidRPr="00BC4136" w:rsidRDefault="00B25150">
      <w:pPr>
        <w:spacing w:after="0" w:line="264" w:lineRule="auto"/>
        <w:ind w:firstLine="600"/>
        <w:jc w:val="both"/>
        <w:rPr>
          <w:lang w:val="ru-RU"/>
        </w:rPr>
      </w:pPr>
      <w:proofErr w:type="spellStart"/>
      <w:r w:rsidRPr="00BC4136">
        <w:rPr>
          <w:rFonts w:ascii="Times New Roman" w:hAnsi="Times New Roman"/>
          <w:i/>
          <w:color w:val="000000"/>
          <w:sz w:val="28"/>
          <w:lang w:val="ru-RU"/>
        </w:rPr>
        <w:t>Аудирование</w:t>
      </w:r>
      <w:proofErr w:type="spellEnd"/>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F5B88" w:rsidRPr="00BC4136" w:rsidRDefault="00B25150">
      <w:pPr>
        <w:spacing w:after="0" w:line="264" w:lineRule="auto"/>
        <w:ind w:firstLine="600"/>
        <w:jc w:val="both"/>
        <w:rPr>
          <w:lang w:val="ru-RU"/>
        </w:rPr>
      </w:pPr>
      <w:proofErr w:type="spellStart"/>
      <w:r w:rsidRPr="00BC4136">
        <w:rPr>
          <w:rFonts w:ascii="Times New Roman" w:hAnsi="Times New Roman"/>
          <w:color w:val="000000"/>
          <w:sz w:val="28"/>
          <w:lang w:val="ru-RU"/>
        </w:rPr>
        <w:t>Аудирование</w:t>
      </w:r>
      <w:proofErr w:type="spellEnd"/>
      <w:r w:rsidRPr="00BC4136">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Время звучания текста (текстов) для </w:t>
      </w:r>
      <w:proofErr w:type="spellStart"/>
      <w:r w:rsidRPr="00BC4136">
        <w:rPr>
          <w:rFonts w:ascii="Times New Roman" w:hAnsi="Times New Roman"/>
          <w:color w:val="000000"/>
          <w:sz w:val="28"/>
          <w:lang w:val="ru-RU"/>
        </w:rPr>
        <w:t>аудирования</w:t>
      </w:r>
      <w:proofErr w:type="spellEnd"/>
      <w:r w:rsidRPr="00BC4136">
        <w:rPr>
          <w:rFonts w:ascii="Times New Roman" w:hAnsi="Times New Roman"/>
          <w:color w:val="000000"/>
          <w:sz w:val="28"/>
          <w:lang w:val="ru-RU"/>
        </w:rPr>
        <w:t xml:space="preserve"> – до 2 минут.</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Смысловое чтение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Чтение </w:t>
      </w:r>
      <w:proofErr w:type="spellStart"/>
      <w:r w:rsidRPr="00BC4136">
        <w:rPr>
          <w:rFonts w:ascii="Times New Roman" w:hAnsi="Times New Roman"/>
          <w:color w:val="000000"/>
          <w:sz w:val="28"/>
          <w:lang w:val="ru-RU"/>
        </w:rPr>
        <w:t>несплошных</w:t>
      </w:r>
      <w:proofErr w:type="spellEnd"/>
      <w:r w:rsidRPr="00BC4136">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C4136">
        <w:rPr>
          <w:rFonts w:ascii="Times New Roman" w:hAnsi="Times New Roman"/>
          <w:color w:val="000000"/>
          <w:sz w:val="28"/>
          <w:lang w:val="ru-RU"/>
        </w:rPr>
        <w:t>несплошной</w:t>
      </w:r>
      <w:proofErr w:type="spellEnd"/>
      <w:r w:rsidRPr="00BC4136">
        <w:rPr>
          <w:rFonts w:ascii="Times New Roman" w:hAnsi="Times New Roman"/>
          <w:color w:val="000000"/>
          <w:sz w:val="28"/>
          <w:lang w:val="ru-RU"/>
        </w:rPr>
        <w:t xml:space="preserve"> текст (таблица, диаграмма).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C4136">
        <w:rPr>
          <w:rFonts w:ascii="Times New Roman" w:hAnsi="Times New Roman"/>
          <w:color w:val="000000"/>
          <w:sz w:val="28"/>
          <w:lang w:val="ru-RU"/>
        </w:rPr>
        <w:t>допороговому</w:t>
      </w:r>
      <w:proofErr w:type="spellEnd"/>
      <w:r w:rsidRPr="00BC4136">
        <w:rPr>
          <w:rFonts w:ascii="Times New Roman" w:hAnsi="Times New Roman"/>
          <w:color w:val="000000"/>
          <w:sz w:val="28"/>
          <w:lang w:val="ru-RU"/>
        </w:rPr>
        <w:t xml:space="preserve"> уровню по общеевропейской шкале).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(текстов) для чтения – 500–600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Письменная речь</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 письменной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составление плана (тезисов) устного или письменного сообщения;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преобразование таблицы, схемы в текстовый вариант представления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Языковые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Фонетическая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Выражение модального значения, чувства и эмоции.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текста для чтения вслух – до 110 слов.</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Графика, орфография и пунктуация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Правильное написание изученных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C4136">
        <w:rPr>
          <w:rFonts w:ascii="Times New Roman" w:hAnsi="Times New Roman"/>
          <w:color w:val="000000"/>
          <w:sz w:val="28"/>
          <w:lang w:val="ru-RU"/>
        </w:rPr>
        <w:t>/</w:t>
      </w:r>
      <w:r>
        <w:rPr>
          <w:rFonts w:ascii="Times New Roman" w:hAnsi="Times New Roman"/>
          <w:color w:val="000000"/>
          <w:sz w:val="28"/>
        </w:rPr>
        <w:t>first</w:t>
      </w:r>
      <w:r w:rsidRPr="00BC4136">
        <w:rPr>
          <w:rFonts w:ascii="Times New Roman" w:hAnsi="Times New Roman"/>
          <w:color w:val="000000"/>
          <w:sz w:val="28"/>
          <w:lang w:val="ru-RU"/>
        </w:rPr>
        <w:t xml:space="preserve"> </w:t>
      </w:r>
      <w:r>
        <w:rPr>
          <w:rFonts w:ascii="Times New Roman" w:hAnsi="Times New Roman"/>
          <w:color w:val="000000"/>
          <w:sz w:val="28"/>
        </w:rPr>
        <w:t>of</w:t>
      </w:r>
      <w:r w:rsidRPr="00BC4136">
        <w:rPr>
          <w:rFonts w:ascii="Times New Roman" w:hAnsi="Times New Roman"/>
          <w:color w:val="000000"/>
          <w:sz w:val="28"/>
          <w:lang w:val="ru-RU"/>
        </w:rPr>
        <w:t xml:space="preserve"> </w:t>
      </w:r>
      <w:r>
        <w:rPr>
          <w:rFonts w:ascii="Times New Roman" w:hAnsi="Times New Roman"/>
          <w:color w:val="000000"/>
          <w:sz w:val="28"/>
        </w:rPr>
        <w:t>all</w:t>
      </w:r>
      <w:r w:rsidRPr="00BC4136">
        <w:rPr>
          <w:rFonts w:ascii="Times New Roman" w:hAnsi="Times New Roman"/>
          <w:color w:val="000000"/>
          <w:sz w:val="28"/>
          <w:lang w:val="ru-RU"/>
        </w:rPr>
        <w:t xml:space="preserve">, </w:t>
      </w:r>
      <w:r>
        <w:rPr>
          <w:rFonts w:ascii="Times New Roman" w:hAnsi="Times New Roman"/>
          <w:color w:val="000000"/>
          <w:sz w:val="28"/>
        </w:rPr>
        <w:t>secondly</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one</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xml:space="preserve">, </w:t>
      </w:r>
      <w:r>
        <w:rPr>
          <w:rFonts w:ascii="Times New Roman" w:hAnsi="Times New Roman"/>
          <w:color w:val="000000"/>
          <w:sz w:val="28"/>
        </w:rPr>
        <w:t>on</w:t>
      </w:r>
      <w:r w:rsidRPr="00BC4136">
        <w:rPr>
          <w:rFonts w:ascii="Times New Roman" w:hAnsi="Times New Roman"/>
          <w:color w:val="000000"/>
          <w:sz w:val="28"/>
          <w:lang w:val="ru-RU"/>
        </w:rPr>
        <w:t xml:space="preserve"> </w:t>
      </w:r>
      <w:r>
        <w:rPr>
          <w:rFonts w:ascii="Times New Roman" w:hAnsi="Times New Roman"/>
          <w:color w:val="000000"/>
          <w:sz w:val="28"/>
        </w:rPr>
        <w:t>the</w:t>
      </w:r>
      <w:r w:rsidRPr="00BC4136">
        <w:rPr>
          <w:rFonts w:ascii="Times New Roman" w:hAnsi="Times New Roman"/>
          <w:color w:val="000000"/>
          <w:sz w:val="28"/>
          <w:lang w:val="ru-RU"/>
        </w:rPr>
        <w:t xml:space="preserve"> </w:t>
      </w:r>
      <w:r>
        <w:rPr>
          <w:rFonts w:ascii="Times New Roman" w:hAnsi="Times New Roman"/>
          <w:color w:val="000000"/>
          <w:sz w:val="28"/>
        </w:rPr>
        <w:t>other</w:t>
      </w:r>
      <w:r w:rsidRPr="00BC4136">
        <w:rPr>
          <w:rFonts w:ascii="Times New Roman" w:hAnsi="Times New Roman"/>
          <w:color w:val="000000"/>
          <w:sz w:val="28"/>
          <w:lang w:val="ru-RU"/>
        </w:rPr>
        <w:t xml:space="preserve"> </w:t>
      </w:r>
      <w:r>
        <w:rPr>
          <w:rFonts w:ascii="Times New Roman" w:hAnsi="Times New Roman"/>
          <w:color w:val="000000"/>
          <w:sz w:val="28"/>
        </w:rPr>
        <w:t>hand</w:t>
      </w:r>
      <w:r w:rsidRPr="00BC4136">
        <w:rPr>
          <w:rFonts w:ascii="Times New Roman" w:hAnsi="Times New Roman"/>
          <w:color w:val="000000"/>
          <w:sz w:val="28"/>
          <w:lang w:val="ru-RU"/>
        </w:rPr>
        <w:t>), апострофа.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Лексическая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C4136">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Основные способы словообразования: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аффиксация: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C4136">
        <w:rPr>
          <w:rFonts w:ascii="Times New Roman" w:hAnsi="Times New Roman"/>
          <w:color w:val="000000"/>
          <w:sz w:val="28"/>
          <w:lang w:val="ru-RU"/>
        </w:rPr>
        <w:t xml:space="preserve">-, </w:t>
      </w:r>
      <w:r>
        <w:rPr>
          <w:rFonts w:ascii="Times New Roman" w:hAnsi="Times New Roman"/>
          <w:color w:val="000000"/>
          <w:sz w:val="28"/>
        </w:rPr>
        <w:t>over</w:t>
      </w:r>
      <w:r w:rsidRPr="00BC4136">
        <w:rPr>
          <w:rFonts w:ascii="Times New Roman" w:hAnsi="Times New Roman"/>
          <w:color w:val="000000"/>
          <w:sz w:val="28"/>
          <w:lang w:val="ru-RU"/>
        </w:rPr>
        <w:t xml:space="preserve">-, </w:t>
      </w:r>
      <w:r>
        <w:rPr>
          <w:rFonts w:ascii="Times New Roman" w:hAnsi="Times New Roman"/>
          <w:color w:val="000000"/>
          <w:sz w:val="28"/>
        </w:rPr>
        <w:t>dis</w:t>
      </w:r>
      <w:r w:rsidRPr="00BC4136">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C4136">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C413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словосложение: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C4136">
        <w:rPr>
          <w:rFonts w:ascii="Times New Roman" w:hAnsi="Times New Roman"/>
          <w:color w:val="000000"/>
          <w:sz w:val="28"/>
          <w:lang w:val="ru-RU"/>
        </w:rPr>
        <w:t xml:space="preserve"> (</w:t>
      </w:r>
      <w:r>
        <w:rPr>
          <w:rFonts w:ascii="Times New Roman" w:hAnsi="Times New Roman"/>
          <w:color w:val="000000"/>
          <w:sz w:val="28"/>
        </w:rPr>
        <w:t>eight</w:t>
      </w:r>
      <w:r w:rsidRPr="00BC4136">
        <w:rPr>
          <w:rFonts w:ascii="Times New Roman" w:hAnsi="Times New Roman"/>
          <w:color w:val="000000"/>
          <w:sz w:val="28"/>
          <w:lang w:val="ru-RU"/>
        </w:rPr>
        <w:t>-</w:t>
      </w:r>
      <w:r>
        <w:rPr>
          <w:rFonts w:ascii="Times New Roman" w:hAnsi="Times New Roman"/>
          <w:color w:val="000000"/>
          <w:sz w:val="28"/>
        </w:rPr>
        <w:t>legged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law</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C4136">
        <w:rPr>
          <w:rFonts w:ascii="Times New Roman" w:hAnsi="Times New Roman"/>
          <w:color w:val="000000"/>
          <w:sz w:val="28"/>
          <w:lang w:val="ru-RU"/>
        </w:rPr>
        <w:t>-</w:t>
      </w:r>
      <w:r>
        <w:rPr>
          <w:rFonts w:ascii="Times New Roman" w:hAnsi="Times New Roman"/>
          <w:color w:val="000000"/>
          <w:sz w:val="28"/>
        </w:rPr>
        <w:t>looking</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C4136">
        <w:rPr>
          <w:rFonts w:ascii="Times New Roman" w:hAnsi="Times New Roman"/>
          <w:color w:val="000000"/>
          <w:sz w:val="28"/>
          <w:lang w:val="ru-RU"/>
        </w:rPr>
        <w:t>-</w:t>
      </w:r>
      <w:r>
        <w:rPr>
          <w:rFonts w:ascii="Times New Roman" w:hAnsi="Times New Roman"/>
          <w:color w:val="000000"/>
          <w:sz w:val="28"/>
        </w:rPr>
        <w:t>behaved</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конверсия: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C4136">
        <w:rPr>
          <w:rFonts w:ascii="Times New Roman" w:hAnsi="Times New Roman"/>
          <w:color w:val="000000"/>
          <w:sz w:val="28"/>
          <w:lang w:val="ru-RU"/>
        </w:rPr>
        <w:t xml:space="preserve"> – </w:t>
      </w:r>
      <w:r>
        <w:rPr>
          <w:rFonts w:ascii="Times New Roman" w:hAnsi="Times New Roman"/>
          <w:color w:val="000000"/>
          <w:sz w:val="28"/>
        </w:rPr>
        <w:t>to</w:t>
      </w:r>
      <w:r w:rsidRPr="00BC4136">
        <w:rPr>
          <w:rFonts w:ascii="Times New Roman" w:hAnsi="Times New Roman"/>
          <w:color w:val="000000"/>
          <w:sz w:val="28"/>
          <w:lang w:val="ru-RU"/>
        </w:rPr>
        <w:t xml:space="preserve"> </w:t>
      </w:r>
      <w:r>
        <w:rPr>
          <w:rFonts w:ascii="Times New Roman" w:hAnsi="Times New Roman"/>
          <w:color w:val="000000"/>
          <w:sz w:val="28"/>
        </w:rPr>
        <w:t>cool</w:t>
      </w:r>
      <w:r w:rsidRPr="00BC4136">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C4136">
        <w:rPr>
          <w:rFonts w:ascii="Times New Roman" w:hAnsi="Times New Roman"/>
          <w:color w:val="000000"/>
          <w:sz w:val="28"/>
          <w:lang w:val="ru-RU"/>
        </w:rPr>
        <w:t xml:space="preserve">, </w:t>
      </w:r>
      <w:r>
        <w:rPr>
          <w:rFonts w:ascii="Times New Roman" w:hAnsi="Times New Roman"/>
          <w:color w:val="000000"/>
          <w:sz w:val="28"/>
        </w:rPr>
        <w:t>however</w:t>
      </w:r>
      <w:r w:rsidRPr="00BC4136">
        <w:rPr>
          <w:rFonts w:ascii="Times New Roman" w:hAnsi="Times New Roman"/>
          <w:color w:val="000000"/>
          <w:sz w:val="28"/>
          <w:lang w:val="ru-RU"/>
        </w:rPr>
        <w:t xml:space="preserve">, </w:t>
      </w:r>
      <w:r>
        <w:rPr>
          <w:rFonts w:ascii="Times New Roman" w:hAnsi="Times New Roman"/>
          <w:color w:val="000000"/>
          <w:sz w:val="28"/>
        </w:rPr>
        <w:t>finally</w:t>
      </w:r>
      <w:r w:rsidRPr="00BC4136">
        <w:rPr>
          <w:rFonts w:ascii="Times New Roman" w:hAnsi="Times New Roman"/>
          <w:color w:val="000000"/>
          <w:sz w:val="28"/>
          <w:lang w:val="ru-RU"/>
        </w:rPr>
        <w:t xml:space="preserve">, </w:t>
      </w:r>
      <w:r>
        <w:rPr>
          <w:rFonts w:ascii="Times New Roman" w:hAnsi="Times New Roman"/>
          <w:color w:val="000000"/>
          <w:sz w:val="28"/>
        </w:rPr>
        <w:t>at</w:t>
      </w:r>
      <w:r w:rsidRPr="00BC4136">
        <w:rPr>
          <w:rFonts w:ascii="Times New Roman" w:hAnsi="Times New Roman"/>
          <w:color w:val="000000"/>
          <w:sz w:val="28"/>
          <w:lang w:val="ru-RU"/>
        </w:rPr>
        <w:t xml:space="preserve"> </w:t>
      </w:r>
      <w:r>
        <w:rPr>
          <w:rFonts w:ascii="Times New Roman" w:hAnsi="Times New Roman"/>
          <w:color w:val="000000"/>
          <w:sz w:val="28"/>
        </w:rPr>
        <w:t>last</w:t>
      </w:r>
      <w:r w:rsidRPr="00BC4136">
        <w:rPr>
          <w:rFonts w:ascii="Times New Roman" w:hAnsi="Times New Roman"/>
          <w:color w:val="000000"/>
          <w:sz w:val="28"/>
          <w:lang w:val="ru-RU"/>
        </w:rPr>
        <w:t xml:space="preserve">, </w:t>
      </w:r>
      <w:r>
        <w:rPr>
          <w:rFonts w:ascii="Times New Roman" w:hAnsi="Times New Roman"/>
          <w:color w:val="000000"/>
          <w:sz w:val="28"/>
        </w:rPr>
        <w:t>etc</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i/>
          <w:color w:val="000000"/>
          <w:sz w:val="28"/>
          <w:lang w:val="ru-RU"/>
        </w:rPr>
        <w:t>Грамматическая сторона речи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C4136">
        <w:rPr>
          <w:rFonts w:ascii="Times New Roman" w:hAnsi="Times New Roman"/>
          <w:color w:val="000000"/>
          <w:sz w:val="28"/>
          <w:lang w:val="ru-RU"/>
        </w:rPr>
        <w:t xml:space="preserve"> </w:t>
      </w:r>
      <w:r>
        <w:rPr>
          <w:rFonts w:ascii="Times New Roman" w:hAnsi="Times New Roman"/>
          <w:color w:val="000000"/>
          <w:sz w:val="28"/>
        </w:rPr>
        <w:t>II</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prefer</w:t>
      </w:r>
      <w:r w:rsidRPr="00BC4136">
        <w:rPr>
          <w:rFonts w:ascii="Times New Roman" w:hAnsi="Times New Roman"/>
          <w:color w:val="000000"/>
          <w:sz w:val="28"/>
          <w:lang w:val="ru-RU"/>
        </w:rPr>
        <w:t xml:space="preserve"> …/</w:t>
      </w:r>
      <w:r>
        <w:rPr>
          <w:rFonts w:ascii="Times New Roman" w:hAnsi="Times New Roman"/>
          <w:color w:val="000000"/>
          <w:sz w:val="28"/>
        </w:rPr>
        <w:t>I</w:t>
      </w:r>
      <w:r w:rsidRPr="00BC4136">
        <w:rPr>
          <w:rFonts w:ascii="Times New Roman" w:hAnsi="Times New Roman"/>
          <w:color w:val="000000"/>
          <w:sz w:val="28"/>
          <w:lang w:val="ru-RU"/>
        </w:rPr>
        <w:t>’</w:t>
      </w:r>
      <w:r>
        <w:rPr>
          <w:rFonts w:ascii="Times New Roman" w:hAnsi="Times New Roman"/>
          <w:color w:val="000000"/>
          <w:sz w:val="28"/>
        </w:rPr>
        <w:t>d</w:t>
      </w:r>
      <w:r w:rsidRPr="00BC4136">
        <w:rPr>
          <w:rFonts w:ascii="Times New Roman" w:hAnsi="Times New Roman"/>
          <w:color w:val="000000"/>
          <w:sz w:val="28"/>
          <w:lang w:val="ru-RU"/>
        </w:rPr>
        <w:t xml:space="preserve"> </w:t>
      </w:r>
      <w:r>
        <w:rPr>
          <w:rFonts w:ascii="Times New Roman" w:hAnsi="Times New Roman"/>
          <w:color w:val="000000"/>
          <w:sz w:val="28"/>
        </w:rPr>
        <w:t>rather</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Конструкция </w:t>
      </w:r>
      <w:r>
        <w:rPr>
          <w:rFonts w:ascii="Times New Roman" w:hAnsi="Times New Roman"/>
          <w:color w:val="000000"/>
          <w:sz w:val="28"/>
        </w:rPr>
        <w:t>I</w:t>
      </w:r>
      <w:r w:rsidRPr="00BC4136">
        <w:rPr>
          <w:rFonts w:ascii="Times New Roman" w:hAnsi="Times New Roman"/>
          <w:color w:val="000000"/>
          <w:sz w:val="28"/>
          <w:lang w:val="ru-RU"/>
        </w:rPr>
        <w:t xml:space="preserve"> </w:t>
      </w:r>
      <w:r>
        <w:rPr>
          <w:rFonts w:ascii="Times New Roman" w:hAnsi="Times New Roman"/>
          <w:color w:val="000000"/>
          <w:sz w:val="28"/>
        </w:rPr>
        <w:t>wish</w:t>
      </w:r>
      <w:r w:rsidRPr="00BC4136">
        <w:rPr>
          <w:rFonts w:ascii="Times New Roman" w:hAnsi="Times New Roman"/>
          <w:color w:val="000000"/>
          <w:sz w:val="28"/>
          <w:lang w:val="ru-RU"/>
        </w:rPr>
        <w:t xml:space="preserve">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BC4136">
        <w:rPr>
          <w:rFonts w:ascii="Times New Roman" w:hAnsi="Times New Roman"/>
          <w:color w:val="000000"/>
          <w:sz w:val="28"/>
          <w:lang w:val="ru-RU"/>
        </w:rPr>
        <w:t xml:space="preserve"> … </w:t>
      </w:r>
      <w:r>
        <w:rPr>
          <w:rFonts w:ascii="Times New Roman" w:hAnsi="Times New Roman"/>
          <w:color w:val="000000"/>
          <w:sz w:val="28"/>
        </w:rPr>
        <w:t>or</w:t>
      </w:r>
      <w:r w:rsidRPr="00BC4136">
        <w:rPr>
          <w:rFonts w:ascii="Times New Roman" w:hAnsi="Times New Roman"/>
          <w:color w:val="000000"/>
          <w:sz w:val="28"/>
          <w:lang w:val="ru-RU"/>
        </w:rPr>
        <w:t xml:space="preserve">, </w:t>
      </w:r>
      <w:r>
        <w:rPr>
          <w:rFonts w:ascii="Times New Roman" w:hAnsi="Times New Roman"/>
          <w:color w:val="000000"/>
          <w:sz w:val="28"/>
        </w:rPr>
        <w:t>neither</w:t>
      </w:r>
      <w:r w:rsidRPr="00BC4136">
        <w:rPr>
          <w:rFonts w:ascii="Times New Roman" w:hAnsi="Times New Roman"/>
          <w:color w:val="000000"/>
          <w:sz w:val="28"/>
          <w:lang w:val="ru-RU"/>
        </w:rPr>
        <w:t xml:space="preserve"> … </w:t>
      </w:r>
      <w:r>
        <w:rPr>
          <w:rFonts w:ascii="Times New Roman" w:hAnsi="Times New Roman"/>
          <w:color w:val="000000"/>
          <w:sz w:val="28"/>
        </w:rPr>
        <w:t>nor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w:t>
      </w:r>
      <w:r>
        <w:rPr>
          <w:rFonts w:ascii="Times New Roman" w:hAnsi="Times New Roman"/>
          <w:color w:val="000000"/>
          <w:sz w:val="28"/>
        </w:rPr>
        <w:t>Future</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Continuous</w:t>
      </w:r>
      <w:r w:rsidRPr="00BC4136">
        <w:rPr>
          <w:rFonts w:ascii="Times New Roman" w:hAnsi="Times New Roman"/>
          <w:color w:val="000000"/>
          <w:sz w:val="28"/>
          <w:lang w:val="ru-RU"/>
        </w:rPr>
        <w:t xml:space="preserve"> </w:t>
      </w:r>
      <w:r>
        <w:rPr>
          <w:rFonts w:ascii="Times New Roman" w:hAnsi="Times New Roman"/>
          <w:color w:val="000000"/>
          <w:sz w:val="28"/>
        </w:rPr>
        <w:t>Tense</w:t>
      </w:r>
      <w:r w:rsidRPr="00BC4136">
        <w:rPr>
          <w:rFonts w:ascii="Times New Roman" w:hAnsi="Times New Roman"/>
          <w:color w:val="000000"/>
          <w:sz w:val="28"/>
          <w:lang w:val="ru-RU"/>
        </w:rPr>
        <w:t xml:space="preserve">, </w:t>
      </w:r>
      <w:r>
        <w:rPr>
          <w:rFonts w:ascii="Times New Roman" w:hAnsi="Times New Roman"/>
          <w:color w:val="000000"/>
          <w:sz w:val="28"/>
        </w:rPr>
        <w:t>Future</w:t>
      </w:r>
      <w:r w:rsidRPr="00BC4136">
        <w:rPr>
          <w:rFonts w:ascii="Times New Roman" w:hAnsi="Times New Roman"/>
          <w:color w:val="000000"/>
          <w:sz w:val="28"/>
          <w:lang w:val="ru-RU"/>
        </w:rPr>
        <w:t>-</w:t>
      </w:r>
      <w:r>
        <w:rPr>
          <w:rFonts w:ascii="Times New Roman" w:hAnsi="Times New Roman"/>
          <w:color w:val="000000"/>
          <w:sz w:val="28"/>
        </w:rPr>
        <w:t>in</w:t>
      </w:r>
      <w:r w:rsidRPr="00BC4136">
        <w:rPr>
          <w:rFonts w:ascii="Times New Roman" w:hAnsi="Times New Roman"/>
          <w:color w:val="000000"/>
          <w:sz w:val="28"/>
          <w:lang w:val="ru-RU"/>
        </w:rPr>
        <w:t>-</w:t>
      </w:r>
      <w:r>
        <w:rPr>
          <w:rFonts w:ascii="Times New Roman" w:hAnsi="Times New Roman"/>
          <w:color w:val="000000"/>
          <w:sz w:val="28"/>
        </w:rPr>
        <w:t>the</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C4136">
        <w:rPr>
          <w:rFonts w:ascii="Times New Roman" w:hAnsi="Times New Roman"/>
          <w:color w:val="000000"/>
          <w:sz w:val="28"/>
          <w:lang w:val="ru-RU"/>
        </w:rPr>
        <w:t>/</w:t>
      </w:r>
      <w:r>
        <w:rPr>
          <w:rFonts w:ascii="Times New Roman" w:hAnsi="Times New Roman"/>
          <w:color w:val="000000"/>
          <w:sz w:val="28"/>
        </w:rPr>
        <w:t>Past</w:t>
      </w:r>
      <w:r w:rsidRPr="00BC4136">
        <w:rPr>
          <w:rFonts w:ascii="Times New Roman" w:hAnsi="Times New Roman"/>
          <w:color w:val="000000"/>
          <w:sz w:val="28"/>
          <w:lang w:val="ru-RU"/>
        </w:rPr>
        <w:t xml:space="preserve"> </w:t>
      </w:r>
      <w:r>
        <w:rPr>
          <w:rFonts w:ascii="Times New Roman" w:hAnsi="Times New Roman"/>
          <w:color w:val="000000"/>
          <w:sz w:val="28"/>
        </w:rPr>
        <w:t>Simple</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 xml:space="preserve">, </w:t>
      </w:r>
      <w:r>
        <w:rPr>
          <w:rFonts w:ascii="Times New Roman" w:hAnsi="Times New Roman"/>
          <w:color w:val="000000"/>
          <w:sz w:val="28"/>
        </w:rPr>
        <w:t>Present</w:t>
      </w:r>
      <w:r w:rsidRPr="00BC4136">
        <w:rPr>
          <w:rFonts w:ascii="Times New Roman" w:hAnsi="Times New Roman"/>
          <w:color w:val="000000"/>
          <w:sz w:val="28"/>
          <w:lang w:val="ru-RU"/>
        </w:rPr>
        <w:t xml:space="preserve"> </w:t>
      </w:r>
      <w:r>
        <w:rPr>
          <w:rFonts w:ascii="Times New Roman" w:hAnsi="Times New Roman"/>
          <w:color w:val="000000"/>
          <w:sz w:val="28"/>
        </w:rPr>
        <w:t>Perfect</w:t>
      </w:r>
      <w:r w:rsidRPr="00BC4136">
        <w:rPr>
          <w:rFonts w:ascii="Times New Roman" w:hAnsi="Times New Roman"/>
          <w:color w:val="000000"/>
          <w:sz w:val="28"/>
          <w:lang w:val="ru-RU"/>
        </w:rPr>
        <w:t xml:space="preserve"> </w:t>
      </w:r>
      <w:r>
        <w:rPr>
          <w:rFonts w:ascii="Times New Roman" w:hAnsi="Times New Roman"/>
          <w:color w:val="000000"/>
          <w:sz w:val="28"/>
        </w:rPr>
        <w:t>Passive</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C4136">
        <w:rPr>
          <w:rFonts w:ascii="Times New Roman" w:hAnsi="Times New Roman"/>
          <w:color w:val="000000"/>
          <w:sz w:val="28"/>
          <w:lang w:val="ru-RU"/>
        </w:rPr>
        <w:t xml:space="preserve"> </w:t>
      </w:r>
      <w:r>
        <w:rPr>
          <w:rFonts w:ascii="Times New Roman" w:hAnsi="Times New Roman"/>
          <w:color w:val="000000"/>
          <w:sz w:val="28"/>
        </w:rPr>
        <w:t>long</w:t>
      </w:r>
      <w:r w:rsidRPr="00BC4136">
        <w:rPr>
          <w:rFonts w:ascii="Times New Roman" w:hAnsi="Times New Roman"/>
          <w:color w:val="000000"/>
          <w:sz w:val="28"/>
          <w:lang w:val="ru-RU"/>
        </w:rPr>
        <w:t xml:space="preserve"> </w:t>
      </w:r>
      <w:r>
        <w:rPr>
          <w:rFonts w:ascii="Times New Roman" w:hAnsi="Times New Roman"/>
          <w:color w:val="000000"/>
          <w:sz w:val="28"/>
        </w:rPr>
        <w:t>blond</w:t>
      </w:r>
      <w:r w:rsidRPr="00BC4136">
        <w:rPr>
          <w:rFonts w:ascii="Times New Roman" w:hAnsi="Times New Roman"/>
          <w:color w:val="000000"/>
          <w:sz w:val="28"/>
          <w:lang w:val="ru-RU"/>
        </w:rPr>
        <w:t xml:space="preserve"> </w:t>
      </w:r>
      <w:r>
        <w:rPr>
          <w:rFonts w:ascii="Times New Roman" w:hAnsi="Times New Roman"/>
          <w:color w:val="000000"/>
          <w:sz w:val="28"/>
        </w:rPr>
        <w:t>hair</w:t>
      </w:r>
      <w:r w:rsidRPr="00BC4136">
        <w:rPr>
          <w:rFonts w:ascii="Times New Roman" w:hAnsi="Times New Roman"/>
          <w:color w:val="000000"/>
          <w:sz w:val="28"/>
          <w:lang w:val="ru-RU"/>
        </w:rPr>
        <w:t>).</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Социокультурные знания и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Соблюдение норм вежливости в межкультурном общении. </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Развитие умений: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свой адрес на английском языке (в анкете);</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Россию и страну (страны) изучаемого языка;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Компенсаторные умения</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Использование при чтении и </w:t>
      </w:r>
      <w:proofErr w:type="spellStart"/>
      <w:r w:rsidRPr="00BC4136">
        <w:rPr>
          <w:rFonts w:ascii="Times New Roman" w:hAnsi="Times New Roman"/>
          <w:color w:val="000000"/>
          <w:sz w:val="28"/>
          <w:lang w:val="ru-RU"/>
        </w:rPr>
        <w:t>аудировании</w:t>
      </w:r>
      <w:proofErr w:type="spellEnd"/>
      <w:r w:rsidRPr="00BC4136">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Переспрашивать, просить повторить, уточняя значение незнакомых слов.</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Использование при формулировании собственных высказываний, ключевых слов, плана.</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F5B88" w:rsidRPr="00BC4136" w:rsidRDefault="000F5B88">
      <w:pPr>
        <w:rPr>
          <w:lang w:val="ru-RU"/>
        </w:rPr>
        <w:sectPr w:rsidR="000F5B88" w:rsidRPr="00BC4136">
          <w:pgSz w:w="11906" w:h="16383"/>
          <w:pgMar w:top="1134" w:right="850" w:bottom="1134" w:left="1701" w:header="720" w:footer="720" w:gutter="0"/>
          <w:cols w:space="720"/>
        </w:sectPr>
      </w:pPr>
    </w:p>
    <w:p w:rsidR="000F5B88" w:rsidRPr="00BC4136" w:rsidRDefault="00B25150">
      <w:pPr>
        <w:spacing w:after="0" w:line="264" w:lineRule="auto"/>
        <w:ind w:left="120"/>
        <w:jc w:val="both"/>
        <w:rPr>
          <w:lang w:val="ru-RU"/>
        </w:rPr>
      </w:pPr>
      <w:bookmarkStart w:id="5" w:name="block-48756308"/>
      <w:bookmarkEnd w:id="4"/>
      <w:r w:rsidRPr="00BC4136">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ЛИЧНОСТНЫЕ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F5B88" w:rsidRDefault="00B2515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неприятие любых форм экстремизма, дискриминации;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понимание роли различных социальных институтов в жизни человека;</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представление о способах противодействия коррупции;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F5B88" w:rsidRPr="00BC4136" w:rsidRDefault="00B25150">
      <w:pPr>
        <w:numPr>
          <w:ilvl w:val="0"/>
          <w:numId w:val="1"/>
        </w:numPr>
        <w:spacing w:after="0" w:line="264" w:lineRule="auto"/>
        <w:jc w:val="both"/>
        <w:rPr>
          <w:lang w:val="ru-RU"/>
        </w:rPr>
      </w:pPr>
      <w:r w:rsidRPr="00BC4136">
        <w:rPr>
          <w:rFonts w:ascii="Times New Roman" w:hAnsi="Times New Roman"/>
          <w:color w:val="000000"/>
          <w:sz w:val="28"/>
          <w:lang w:val="ru-RU"/>
        </w:rPr>
        <w:t>готовность к участию в гуманитарной деятельности (</w:t>
      </w:r>
      <w:proofErr w:type="spellStart"/>
      <w:r w:rsidRPr="00BC4136">
        <w:rPr>
          <w:rFonts w:ascii="Times New Roman" w:hAnsi="Times New Roman"/>
          <w:color w:val="000000"/>
          <w:sz w:val="28"/>
          <w:lang w:val="ru-RU"/>
        </w:rPr>
        <w:t>волонтёрство</w:t>
      </w:r>
      <w:proofErr w:type="spellEnd"/>
      <w:r w:rsidRPr="00BC4136">
        <w:rPr>
          <w:rFonts w:ascii="Times New Roman" w:hAnsi="Times New Roman"/>
          <w:color w:val="000000"/>
          <w:sz w:val="28"/>
          <w:lang w:val="ru-RU"/>
        </w:rPr>
        <w:t>, помощь людям, нуждающимся в ней).</w:t>
      </w:r>
    </w:p>
    <w:p w:rsidR="000F5B88" w:rsidRDefault="00B2515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C4136">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F5B88" w:rsidRPr="00BC4136" w:rsidRDefault="00B25150">
      <w:pPr>
        <w:numPr>
          <w:ilvl w:val="0"/>
          <w:numId w:val="2"/>
        </w:numPr>
        <w:spacing w:after="0" w:line="264" w:lineRule="auto"/>
        <w:jc w:val="both"/>
        <w:rPr>
          <w:lang w:val="ru-RU"/>
        </w:rPr>
      </w:pPr>
      <w:r w:rsidRPr="00BC413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F5B88" w:rsidRDefault="00B2515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ориентация на моральные ценности и нормы в ситуациях нравственного выбора;</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F5B88" w:rsidRPr="00BC4136" w:rsidRDefault="00B25150">
      <w:pPr>
        <w:numPr>
          <w:ilvl w:val="0"/>
          <w:numId w:val="3"/>
        </w:numPr>
        <w:spacing w:after="0" w:line="264" w:lineRule="auto"/>
        <w:jc w:val="both"/>
        <w:rPr>
          <w:lang w:val="ru-RU"/>
        </w:rPr>
      </w:pPr>
      <w:r w:rsidRPr="00BC413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F5B88" w:rsidRDefault="00B2515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F5B88" w:rsidRPr="00BC4136" w:rsidRDefault="00B25150">
      <w:pPr>
        <w:numPr>
          <w:ilvl w:val="0"/>
          <w:numId w:val="4"/>
        </w:numPr>
        <w:spacing w:after="0" w:line="264" w:lineRule="auto"/>
        <w:jc w:val="both"/>
        <w:rPr>
          <w:lang w:val="ru-RU"/>
        </w:rPr>
      </w:pPr>
      <w:r w:rsidRPr="00BC4136">
        <w:rPr>
          <w:rFonts w:ascii="Times New Roman" w:hAnsi="Times New Roman"/>
          <w:color w:val="000000"/>
          <w:sz w:val="28"/>
          <w:lang w:val="ru-RU"/>
        </w:rPr>
        <w:t>стремление к самовыражению в разных видах искусства.</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5)</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F5B88" w:rsidRDefault="00B25150">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принимать себя и других, не осуждая;</w:t>
      </w:r>
    </w:p>
    <w:p w:rsidR="000F5B88" w:rsidRPr="00BC4136" w:rsidRDefault="00B25150">
      <w:pPr>
        <w:numPr>
          <w:ilvl w:val="0"/>
          <w:numId w:val="5"/>
        </w:numPr>
        <w:spacing w:after="0" w:line="264" w:lineRule="auto"/>
        <w:jc w:val="both"/>
        <w:rPr>
          <w:lang w:val="ru-RU"/>
        </w:rPr>
      </w:pPr>
      <w:r w:rsidRPr="00BC413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F5B88" w:rsidRPr="00BC4136" w:rsidRDefault="00B25150">
      <w:pPr>
        <w:numPr>
          <w:ilvl w:val="0"/>
          <w:numId w:val="5"/>
        </w:numPr>
        <w:spacing w:after="0" w:line="264" w:lineRule="auto"/>
        <w:jc w:val="both"/>
        <w:rPr>
          <w:lang w:val="ru-RU"/>
        </w:rPr>
      </w:pP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0F5B88" w:rsidRDefault="00B2515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готовность адаптироваться в профессиональной среде;</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уважение к труду и результатам трудовой деятельности;</w:t>
      </w:r>
    </w:p>
    <w:p w:rsidR="000F5B88" w:rsidRPr="00BC4136" w:rsidRDefault="00B25150">
      <w:pPr>
        <w:numPr>
          <w:ilvl w:val="0"/>
          <w:numId w:val="6"/>
        </w:numPr>
        <w:spacing w:after="0" w:line="264" w:lineRule="auto"/>
        <w:jc w:val="both"/>
        <w:rPr>
          <w:lang w:val="ru-RU"/>
        </w:rPr>
      </w:pPr>
      <w:r w:rsidRPr="00BC4136">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F5B88" w:rsidRDefault="00B2515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F5B88" w:rsidRPr="00BC4136" w:rsidRDefault="00B25150">
      <w:pPr>
        <w:numPr>
          <w:ilvl w:val="0"/>
          <w:numId w:val="7"/>
        </w:numPr>
        <w:spacing w:after="0" w:line="264" w:lineRule="auto"/>
        <w:jc w:val="both"/>
        <w:rPr>
          <w:lang w:val="ru-RU"/>
        </w:rPr>
      </w:pPr>
      <w:r w:rsidRPr="00BC4136">
        <w:rPr>
          <w:rFonts w:ascii="Times New Roman" w:hAnsi="Times New Roman"/>
          <w:color w:val="000000"/>
          <w:sz w:val="28"/>
          <w:lang w:val="ru-RU"/>
        </w:rPr>
        <w:t>готовность к участию в практической деятельности экологической направленности.</w:t>
      </w:r>
    </w:p>
    <w:p w:rsidR="000F5B88" w:rsidRDefault="00B2515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языковой и читательской культурой как средством познания мира;</w:t>
      </w:r>
    </w:p>
    <w:p w:rsidR="000F5B88" w:rsidRPr="00BC4136" w:rsidRDefault="00B25150">
      <w:pPr>
        <w:numPr>
          <w:ilvl w:val="0"/>
          <w:numId w:val="8"/>
        </w:numPr>
        <w:spacing w:after="0" w:line="264" w:lineRule="auto"/>
        <w:jc w:val="both"/>
        <w:rPr>
          <w:lang w:val="ru-RU"/>
        </w:rPr>
      </w:pPr>
      <w:r w:rsidRPr="00BC413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9)</w:t>
      </w:r>
      <w:r w:rsidRPr="00BC4136">
        <w:rPr>
          <w:rFonts w:ascii="Times New Roman" w:hAnsi="Times New Roman"/>
          <w:color w:val="000000"/>
          <w:sz w:val="28"/>
          <w:lang w:val="ru-RU"/>
        </w:rPr>
        <w:t xml:space="preserve"> </w:t>
      </w:r>
      <w:r w:rsidRPr="00BC4136">
        <w:rPr>
          <w:rFonts w:ascii="Times New Roman" w:hAnsi="Times New Roman"/>
          <w:b/>
          <w:color w:val="000000"/>
          <w:sz w:val="28"/>
          <w:lang w:val="ru-RU"/>
        </w:rPr>
        <w:t>адаптации обучающегося к изменяющимся условиям социальной и природной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умение анализировать и выявлять взаимосвязи природы, общества и экономики;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F5B88" w:rsidRPr="00BC4136" w:rsidRDefault="00B25150">
      <w:pPr>
        <w:numPr>
          <w:ilvl w:val="0"/>
          <w:numId w:val="9"/>
        </w:numPr>
        <w:spacing w:after="0" w:line="264" w:lineRule="auto"/>
        <w:jc w:val="both"/>
        <w:rPr>
          <w:lang w:val="ru-RU"/>
        </w:rPr>
      </w:pPr>
      <w:r w:rsidRPr="00BC4136">
        <w:rPr>
          <w:rFonts w:ascii="Times New Roman" w:hAnsi="Times New Roman"/>
          <w:color w:val="000000"/>
          <w:sz w:val="28"/>
          <w:lang w:val="ru-RU"/>
        </w:rPr>
        <w:t>быть готовым действовать в отсутствие гарантий успеха.</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МЕТАПРЕДМЕТНЫЕ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Познавательные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Базовые логические действия:</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и характеризовать существенные признаки объектов (явлений);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предлагать критерии для выявления закономерностей и противоречий;</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дефицит информации, данных, необходимых для решения поставленной задачи;</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выявлять причинно-следственные связи при изучении явлений и процессов;</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F5B88" w:rsidRPr="00BC4136" w:rsidRDefault="00B25150">
      <w:pPr>
        <w:numPr>
          <w:ilvl w:val="0"/>
          <w:numId w:val="10"/>
        </w:numPr>
        <w:spacing w:after="0" w:line="264" w:lineRule="auto"/>
        <w:jc w:val="both"/>
        <w:rPr>
          <w:lang w:val="ru-RU"/>
        </w:rPr>
      </w:pPr>
      <w:r w:rsidRPr="00BC4136">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5B88" w:rsidRDefault="00B251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использовать вопросы как исследовательский инструмент познания;</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F5B88" w:rsidRPr="00BC4136" w:rsidRDefault="00B25150">
      <w:pPr>
        <w:numPr>
          <w:ilvl w:val="0"/>
          <w:numId w:val="11"/>
        </w:numPr>
        <w:spacing w:after="0" w:line="264" w:lineRule="auto"/>
        <w:jc w:val="both"/>
        <w:rPr>
          <w:lang w:val="ru-RU"/>
        </w:rPr>
      </w:pPr>
      <w:r w:rsidRPr="00BC413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F5B88" w:rsidRDefault="00B251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F5B88" w:rsidRPr="00BC4136" w:rsidRDefault="00B25150">
      <w:pPr>
        <w:numPr>
          <w:ilvl w:val="0"/>
          <w:numId w:val="12"/>
        </w:numPr>
        <w:spacing w:after="0" w:line="264" w:lineRule="auto"/>
        <w:jc w:val="both"/>
        <w:rPr>
          <w:lang w:val="ru-RU"/>
        </w:rPr>
      </w:pPr>
      <w:r w:rsidRPr="00BC4136">
        <w:rPr>
          <w:rFonts w:ascii="Times New Roman" w:hAnsi="Times New Roman"/>
          <w:color w:val="000000"/>
          <w:sz w:val="28"/>
          <w:lang w:val="ru-RU"/>
        </w:rPr>
        <w:t>эффективно запоминать и систематизировать информацию.</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Коммуникативные универсальные учебные действия</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Общение:</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выражать себя (свою точку зрения) в устных и письменных текстах;</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F5B88" w:rsidRPr="00BC4136" w:rsidRDefault="00B25150">
      <w:pPr>
        <w:numPr>
          <w:ilvl w:val="0"/>
          <w:numId w:val="13"/>
        </w:numPr>
        <w:spacing w:after="0" w:line="264" w:lineRule="auto"/>
        <w:jc w:val="both"/>
        <w:rPr>
          <w:lang w:val="ru-RU"/>
        </w:rPr>
      </w:pPr>
      <w:r w:rsidRPr="00BC413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Регулятивные универсальные учебные действия</w:t>
      </w:r>
    </w:p>
    <w:p w:rsidR="000F5B88" w:rsidRPr="00BC4136" w:rsidRDefault="00B25150">
      <w:pPr>
        <w:spacing w:after="0" w:line="264" w:lineRule="auto"/>
        <w:ind w:firstLine="600"/>
        <w:jc w:val="both"/>
        <w:rPr>
          <w:lang w:val="ru-RU"/>
        </w:rPr>
      </w:pPr>
      <w:r w:rsidRPr="00BC4136">
        <w:rPr>
          <w:rFonts w:ascii="Times New Roman" w:hAnsi="Times New Roman"/>
          <w:b/>
          <w:color w:val="000000"/>
          <w:sz w:val="28"/>
          <w:lang w:val="ru-RU"/>
        </w:rPr>
        <w:t>Совместная деятельность</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F5B88" w:rsidRPr="00BC4136" w:rsidRDefault="00B25150">
      <w:pPr>
        <w:numPr>
          <w:ilvl w:val="0"/>
          <w:numId w:val="14"/>
        </w:numPr>
        <w:spacing w:after="0" w:line="264" w:lineRule="auto"/>
        <w:jc w:val="both"/>
        <w:rPr>
          <w:lang w:val="ru-RU"/>
        </w:rPr>
      </w:pPr>
      <w:r w:rsidRPr="00BC41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F5B88" w:rsidRDefault="00B25150">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выявлять проблемы для решения в жизненных и учебных ситуациях;</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F5B88" w:rsidRPr="00BC4136" w:rsidRDefault="00B25150">
      <w:pPr>
        <w:numPr>
          <w:ilvl w:val="0"/>
          <w:numId w:val="15"/>
        </w:numPr>
        <w:spacing w:after="0" w:line="264" w:lineRule="auto"/>
        <w:jc w:val="both"/>
        <w:rPr>
          <w:lang w:val="ru-RU"/>
        </w:rPr>
      </w:pPr>
      <w:r w:rsidRPr="00BC4136">
        <w:rPr>
          <w:rFonts w:ascii="Times New Roman" w:hAnsi="Times New Roman"/>
          <w:color w:val="000000"/>
          <w:sz w:val="28"/>
          <w:lang w:val="ru-RU"/>
        </w:rPr>
        <w:t>проводить выбор и брать ответственность за решение.</w:t>
      </w:r>
    </w:p>
    <w:p w:rsidR="000F5B88" w:rsidRDefault="00B25150">
      <w:pPr>
        <w:spacing w:after="0" w:line="264" w:lineRule="auto"/>
        <w:ind w:firstLine="600"/>
        <w:jc w:val="both"/>
      </w:pPr>
      <w:proofErr w:type="spellStart"/>
      <w:r>
        <w:rPr>
          <w:rFonts w:ascii="Times New Roman" w:hAnsi="Times New Roman"/>
          <w:b/>
          <w:color w:val="000000"/>
          <w:sz w:val="28"/>
        </w:rPr>
        <w:t>Самоконтроль</w:t>
      </w:r>
      <w:proofErr w:type="spellEnd"/>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 xml:space="preserve">владеть способами самоконтроля, </w:t>
      </w:r>
      <w:proofErr w:type="spellStart"/>
      <w:r w:rsidRPr="00BC4136">
        <w:rPr>
          <w:rFonts w:ascii="Times New Roman" w:hAnsi="Times New Roman"/>
          <w:color w:val="000000"/>
          <w:sz w:val="28"/>
          <w:lang w:val="ru-RU"/>
        </w:rPr>
        <w:t>самомотивации</w:t>
      </w:r>
      <w:proofErr w:type="spellEnd"/>
      <w:r w:rsidRPr="00BC4136">
        <w:rPr>
          <w:rFonts w:ascii="Times New Roman" w:hAnsi="Times New Roman"/>
          <w:color w:val="000000"/>
          <w:sz w:val="28"/>
          <w:lang w:val="ru-RU"/>
        </w:rPr>
        <w:t xml:space="preserve"> и рефлексии;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давать оценку ситуации и предлагать план её изменения;</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lastRenderedPageBreak/>
        <w:t>объяснять причины достижения (</w:t>
      </w:r>
      <w:proofErr w:type="spellStart"/>
      <w:r w:rsidRPr="00BC4136">
        <w:rPr>
          <w:rFonts w:ascii="Times New Roman" w:hAnsi="Times New Roman"/>
          <w:color w:val="000000"/>
          <w:sz w:val="28"/>
          <w:lang w:val="ru-RU"/>
        </w:rPr>
        <w:t>недостижения</w:t>
      </w:r>
      <w:proofErr w:type="spellEnd"/>
      <w:r w:rsidRPr="00BC4136">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F5B88" w:rsidRPr="00BC4136" w:rsidRDefault="00B25150">
      <w:pPr>
        <w:numPr>
          <w:ilvl w:val="0"/>
          <w:numId w:val="16"/>
        </w:numPr>
        <w:spacing w:after="0" w:line="264" w:lineRule="auto"/>
        <w:jc w:val="both"/>
        <w:rPr>
          <w:lang w:val="ru-RU"/>
        </w:rPr>
      </w:pPr>
      <w:r w:rsidRPr="00BC4136">
        <w:rPr>
          <w:rFonts w:ascii="Times New Roman" w:hAnsi="Times New Roman"/>
          <w:color w:val="000000"/>
          <w:sz w:val="28"/>
          <w:lang w:val="ru-RU"/>
        </w:rPr>
        <w:t>оценивать соответствие результата цели и условиям.</w:t>
      </w:r>
    </w:p>
    <w:p w:rsidR="000F5B88" w:rsidRDefault="00B25150">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различать, называть и управлять собственными эмоциями и эмоциями других;</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выявлять и анализировать причины эмоций;</w:t>
      </w:r>
    </w:p>
    <w:p w:rsidR="000F5B88" w:rsidRPr="00BC4136" w:rsidRDefault="00B25150">
      <w:pPr>
        <w:numPr>
          <w:ilvl w:val="0"/>
          <w:numId w:val="17"/>
        </w:numPr>
        <w:spacing w:after="0" w:line="264" w:lineRule="auto"/>
        <w:jc w:val="both"/>
        <w:rPr>
          <w:lang w:val="ru-RU"/>
        </w:rPr>
      </w:pPr>
      <w:r w:rsidRPr="00BC4136">
        <w:rPr>
          <w:rFonts w:ascii="Times New Roman" w:hAnsi="Times New Roman"/>
          <w:color w:val="000000"/>
          <w:sz w:val="28"/>
          <w:lang w:val="ru-RU"/>
        </w:rPr>
        <w:t>ставить себя на место другого человека, понимать мотивы и намерения другого;</w:t>
      </w:r>
    </w:p>
    <w:p w:rsidR="000F5B88" w:rsidRDefault="00B25150">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0F5B88" w:rsidRDefault="00B25150">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принимать себя и других, не осуждая;</w:t>
      </w:r>
    </w:p>
    <w:p w:rsidR="000F5B88" w:rsidRDefault="00B25150">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0F5B88" w:rsidRPr="00BC4136" w:rsidRDefault="00B25150">
      <w:pPr>
        <w:numPr>
          <w:ilvl w:val="0"/>
          <w:numId w:val="18"/>
        </w:numPr>
        <w:spacing w:after="0" w:line="264" w:lineRule="auto"/>
        <w:jc w:val="both"/>
        <w:rPr>
          <w:lang w:val="ru-RU"/>
        </w:rPr>
      </w:pPr>
      <w:r w:rsidRPr="00BC4136">
        <w:rPr>
          <w:rFonts w:ascii="Times New Roman" w:hAnsi="Times New Roman"/>
          <w:color w:val="000000"/>
          <w:sz w:val="28"/>
          <w:lang w:val="ru-RU"/>
        </w:rPr>
        <w:t>осознавать невозможность контролировать всё вокруг.</w:t>
      </w:r>
    </w:p>
    <w:p w:rsidR="000F5B88" w:rsidRPr="00BC4136" w:rsidRDefault="000F5B88">
      <w:pPr>
        <w:spacing w:after="0" w:line="264" w:lineRule="auto"/>
        <w:ind w:left="120"/>
        <w:jc w:val="both"/>
        <w:rPr>
          <w:lang w:val="ru-RU"/>
        </w:rPr>
      </w:pPr>
    </w:p>
    <w:p w:rsidR="000F5B88" w:rsidRPr="00BC4136" w:rsidRDefault="00B25150">
      <w:pPr>
        <w:spacing w:after="0" w:line="264" w:lineRule="auto"/>
        <w:ind w:left="120"/>
        <w:jc w:val="both"/>
        <w:rPr>
          <w:lang w:val="ru-RU"/>
        </w:rPr>
      </w:pPr>
      <w:r w:rsidRPr="00BC4136">
        <w:rPr>
          <w:rFonts w:ascii="Times New Roman" w:hAnsi="Times New Roman"/>
          <w:b/>
          <w:color w:val="000000"/>
          <w:sz w:val="28"/>
          <w:lang w:val="ru-RU"/>
        </w:rPr>
        <w:t>ПРЕДМЕТНЫЕ РЕЗУЛЬТАТЫ</w:t>
      </w:r>
    </w:p>
    <w:p w:rsidR="000F5B88" w:rsidRPr="00BC4136" w:rsidRDefault="000F5B88">
      <w:pPr>
        <w:spacing w:after="0" w:line="264" w:lineRule="auto"/>
        <w:ind w:left="120"/>
        <w:jc w:val="both"/>
        <w:rPr>
          <w:lang w:val="ru-RU"/>
        </w:rPr>
      </w:pPr>
    </w:p>
    <w:p w:rsidR="000F5B88" w:rsidRPr="00BC4136" w:rsidRDefault="00B25150">
      <w:pPr>
        <w:spacing w:after="0" w:line="264" w:lineRule="auto"/>
        <w:ind w:firstLine="600"/>
        <w:jc w:val="both"/>
        <w:rPr>
          <w:lang w:val="ru-RU"/>
        </w:rPr>
      </w:pPr>
      <w:r w:rsidRPr="00BC4136">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BC4136">
        <w:rPr>
          <w:rFonts w:ascii="Times New Roman" w:hAnsi="Times New Roman"/>
          <w:color w:val="000000"/>
          <w:sz w:val="28"/>
          <w:lang w:val="ru-RU"/>
        </w:rPr>
        <w:t>сформированность</w:t>
      </w:r>
      <w:proofErr w:type="spellEnd"/>
      <w:r w:rsidRPr="00BC4136">
        <w:rPr>
          <w:rFonts w:ascii="Times New Roman" w:hAnsi="Times New Roman"/>
          <w:color w:val="000000"/>
          <w:sz w:val="28"/>
          <w:lang w:val="ru-RU"/>
        </w:rPr>
        <w:t xml:space="preserve"> иноязычной коммуникативной компетенции на </w:t>
      </w:r>
      <w:proofErr w:type="spellStart"/>
      <w:r w:rsidRPr="00BC4136">
        <w:rPr>
          <w:rFonts w:ascii="Times New Roman" w:hAnsi="Times New Roman"/>
          <w:color w:val="000000"/>
          <w:sz w:val="28"/>
          <w:lang w:val="ru-RU"/>
        </w:rPr>
        <w:t>допороговом</w:t>
      </w:r>
      <w:proofErr w:type="spellEnd"/>
      <w:r w:rsidRPr="00BC4136">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BC4136">
        <w:rPr>
          <w:rFonts w:ascii="Times New Roman" w:hAnsi="Times New Roman"/>
          <w:color w:val="000000"/>
          <w:sz w:val="28"/>
          <w:lang w:val="ru-RU"/>
        </w:rPr>
        <w:t>метапредметной</w:t>
      </w:r>
      <w:proofErr w:type="spellEnd"/>
      <w:r w:rsidRPr="00BC4136">
        <w:rPr>
          <w:rFonts w:ascii="Times New Roman" w:hAnsi="Times New Roman"/>
          <w:color w:val="000000"/>
          <w:sz w:val="28"/>
          <w:lang w:val="ru-RU"/>
        </w:rPr>
        <w:t xml:space="preserve"> (учебно-познавательной).</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471AD">
        <w:rPr>
          <w:rFonts w:ascii="Times New Roman" w:hAnsi="Times New Roman"/>
          <w:b/>
          <w:i/>
          <w:color w:val="000000"/>
          <w:sz w:val="28"/>
          <w:lang w:val="ru-RU"/>
        </w:rPr>
        <w:t>9 классе:</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 владеть основными видами речевой деятельности: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F5B88" w:rsidRPr="004471AD" w:rsidRDefault="00B25150">
      <w:pPr>
        <w:spacing w:after="0" w:line="264" w:lineRule="auto"/>
        <w:ind w:firstLine="600"/>
        <w:jc w:val="both"/>
        <w:rPr>
          <w:lang w:val="ru-RU"/>
        </w:rPr>
      </w:pPr>
      <w:proofErr w:type="spellStart"/>
      <w:r w:rsidRPr="004471AD">
        <w:rPr>
          <w:rFonts w:ascii="Times New Roman" w:hAnsi="Times New Roman"/>
          <w:color w:val="000000"/>
          <w:sz w:val="28"/>
          <w:lang w:val="ru-RU"/>
        </w:rPr>
        <w:t>аудирование</w:t>
      </w:r>
      <w:proofErr w:type="spellEnd"/>
      <w:r w:rsidRPr="004471A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471AD">
        <w:rPr>
          <w:rFonts w:ascii="Times New Roman" w:hAnsi="Times New Roman"/>
          <w:color w:val="000000"/>
          <w:sz w:val="28"/>
          <w:lang w:val="ru-RU"/>
        </w:rPr>
        <w:t>аудирования</w:t>
      </w:r>
      <w:proofErr w:type="spellEnd"/>
      <w:r w:rsidRPr="004471AD">
        <w:rPr>
          <w:rFonts w:ascii="Times New Roman" w:hAnsi="Times New Roman"/>
          <w:color w:val="000000"/>
          <w:sz w:val="28"/>
          <w:lang w:val="ru-RU"/>
        </w:rPr>
        <w:t xml:space="preserve"> – до 2 минут);</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4471AD">
        <w:rPr>
          <w:rFonts w:ascii="Times New Roman" w:hAnsi="Times New Roman"/>
          <w:color w:val="000000"/>
          <w:sz w:val="28"/>
          <w:lang w:val="ru-RU"/>
        </w:rPr>
        <w:t>несплошные</w:t>
      </w:r>
      <w:proofErr w:type="spellEnd"/>
      <w:r w:rsidRPr="004471AD">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4471AD">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владеть орфографическими навыками: правильно писать изученные слова;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3) распознавать в </w:t>
      </w:r>
      <w:proofErr w:type="spellStart"/>
      <w:r w:rsidRPr="004471AD">
        <w:rPr>
          <w:rFonts w:ascii="Times New Roman" w:hAnsi="Times New Roman"/>
          <w:color w:val="000000"/>
          <w:sz w:val="28"/>
          <w:lang w:val="ru-RU"/>
        </w:rPr>
        <w:t>усной</w:t>
      </w:r>
      <w:proofErr w:type="spellEnd"/>
      <w:r w:rsidRPr="004471AD">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471AD">
        <w:rPr>
          <w:rFonts w:ascii="Times New Roman" w:hAnsi="Times New Roman"/>
          <w:color w:val="000000"/>
          <w:sz w:val="28"/>
          <w:lang w:val="ru-RU"/>
        </w:rPr>
        <w:t xml:space="preserve">-, </w:t>
      </w:r>
      <w:r>
        <w:rPr>
          <w:rFonts w:ascii="Times New Roman" w:hAnsi="Times New Roman"/>
          <w:color w:val="000000"/>
          <w:sz w:val="28"/>
        </w:rPr>
        <w:t>over</w:t>
      </w:r>
      <w:r w:rsidRPr="004471AD">
        <w:rPr>
          <w:rFonts w:ascii="Times New Roman" w:hAnsi="Times New Roman"/>
          <w:color w:val="000000"/>
          <w:sz w:val="28"/>
          <w:lang w:val="ru-RU"/>
        </w:rPr>
        <w:t xml:space="preserve">-, </w:t>
      </w:r>
      <w:r>
        <w:rPr>
          <w:rFonts w:ascii="Times New Roman" w:hAnsi="Times New Roman"/>
          <w:color w:val="000000"/>
          <w:sz w:val="28"/>
        </w:rPr>
        <w:t>dis</w:t>
      </w:r>
      <w:r w:rsidRPr="004471A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4471A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471A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4471A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471A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471A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471AD">
        <w:rPr>
          <w:rFonts w:ascii="Times New Roman" w:hAnsi="Times New Roman"/>
          <w:color w:val="000000"/>
          <w:sz w:val="28"/>
          <w:lang w:val="ru-RU"/>
        </w:rPr>
        <w:t xml:space="preserve"> (</w:t>
      </w:r>
      <w:r>
        <w:rPr>
          <w:rFonts w:ascii="Times New Roman" w:hAnsi="Times New Roman"/>
          <w:color w:val="000000"/>
          <w:sz w:val="28"/>
        </w:rPr>
        <w:t>eight</w:t>
      </w:r>
      <w:r w:rsidRPr="004471AD">
        <w:rPr>
          <w:rFonts w:ascii="Times New Roman" w:hAnsi="Times New Roman"/>
          <w:color w:val="000000"/>
          <w:sz w:val="28"/>
          <w:lang w:val="ru-RU"/>
        </w:rPr>
        <w:t>-</w:t>
      </w:r>
      <w:r>
        <w:rPr>
          <w:rFonts w:ascii="Times New Roman" w:hAnsi="Times New Roman"/>
          <w:color w:val="000000"/>
          <w:sz w:val="28"/>
        </w:rPr>
        <w:t>legged</w:t>
      </w:r>
      <w:r w:rsidRPr="004471A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471AD">
        <w:rPr>
          <w:rFonts w:ascii="Times New Roman" w:hAnsi="Times New Roman"/>
          <w:color w:val="000000"/>
          <w:sz w:val="28"/>
          <w:lang w:val="ru-RU"/>
        </w:rPr>
        <w:t>-</w:t>
      </w:r>
      <w:r>
        <w:rPr>
          <w:rFonts w:ascii="Times New Roman" w:hAnsi="Times New Roman"/>
          <w:color w:val="000000"/>
          <w:sz w:val="28"/>
        </w:rPr>
        <w:t>in</w:t>
      </w:r>
      <w:r w:rsidRPr="004471AD">
        <w:rPr>
          <w:rFonts w:ascii="Times New Roman" w:hAnsi="Times New Roman"/>
          <w:color w:val="000000"/>
          <w:sz w:val="28"/>
          <w:lang w:val="ru-RU"/>
        </w:rPr>
        <w:t>-</w:t>
      </w:r>
      <w:r>
        <w:rPr>
          <w:rFonts w:ascii="Times New Roman" w:hAnsi="Times New Roman"/>
          <w:color w:val="000000"/>
          <w:sz w:val="28"/>
        </w:rPr>
        <w:t>law</w:t>
      </w:r>
      <w:r w:rsidRPr="004471A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nice</w:t>
      </w:r>
      <w:r w:rsidRPr="004471AD">
        <w:rPr>
          <w:rFonts w:ascii="Times New Roman" w:hAnsi="Times New Roman"/>
          <w:color w:val="000000"/>
          <w:sz w:val="28"/>
          <w:lang w:val="ru-RU"/>
        </w:rPr>
        <w:t>-</w:t>
      </w:r>
      <w:r>
        <w:rPr>
          <w:rFonts w:ascii="Times New Roman" w:hAnsi="Times New Roman"/>
          <w:color w:val="000000"/>
          <w:sz w:val="28"/>
        </w:rPr>
        <w:t>looking</w:t>
      </w:r>
      <w:r w:rsidRPr="004471A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471AD">
        <w:rPr>
          <w:rFonts w:ascii="Times New Roman" w:hAnsi="Times New Roman"/>
          <w:color w:val="000000"/>
          <w:sz w:val="28"/>
          <w:lang w:val="ru-RU"/>
        </w:rPr>
        <w:t xml:space="preserve"> (</w:t>
      </w:r>
      <w:r>
        <w:rPr>
          <w:rFonts w:ascii="Times New Roman" w:hAnsi="Times New Roman"/>
          <w:color w:val="000000"/>
          <w:sz w:val="28"/>
        </w:rPr>
        <w:t>well</w:t>
      </w:r>
      <w:r w:rsidRPr="004471AD">
        <w:rPr>
          <w:rFonts w:ascii="Times New Roman" w:hAnsi="Times New Roman"/>
          <w:color w:val="000000"/>
          <w:sz w:val="28"/>
          <w:lang w:val="ru-RU"/>
        </w:rPr>
        <w:t>-</w:t>
      </w:r>
      <w:r>
        <w:rPr>
          <w:rFonts w:ascii="Times New Roman" w:hAnsi="Times New Roman"/>
          <w:color w:val="000000"/>
          <w:sz w:val="28"/>
        </w:rPr>
        <w:t>behaved</w:t>
      </w:r>
      <w:r w:rsidRPr="004471A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471AD">
        <w:rPr>
          <w:rFonts w:ascii="Times New Roman" w:hAnsi="Times New Roman"/>
          <w:color w:val="000000"/>
          <w:sz w:val="28"/>
          <w:lang w:val="ru-RU"/>
        </w:rPr>
        <w:t xml:space="preserve"> – </w:t>
      </w:r>
      <w:r>
        <w:rPr>
          <w:rFonts w:ascii="Times New Roman" w:hAnsi="Times New Roman"/>
          <w:color w:val="000000"/>
          <w:sz w:val="28"/>
        </w:rPr>
        <w:t>to</w:t>
      </w:r>
      <w:r w:rsidRPr="004471AD">
        <w:rPr>
          <w:rFonts w:ascii="Times New Roman" w:hAnsi="Times New Roman"/>
          <w:color w:val="000000"/>
          <w:sz w:val="28"/>
          <w:lang w:val="ru-RU"/>
        </w:rPr>
        <w:t xml:space="preserve"> </w:t>
      </w:r>
      <w:r>
        <w:rPr>
          <w:rFonts w:ascii="Times New Roman" w:hAnsi="Times New Roman"/>
          <w:color w:val="000000"/>
          <w:sz w:val="28"/>
        </w:rPr>
        <w:t>cool</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распознавать и употреблять в устной и письменной речи:</w:t>
      </w:r>
    </w:p>
    <w:p w:rsidR="000F5B88" w:rsidRDefault="00B2515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предложения с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wish</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471AD">
        <w:rPr>
          <w:rFonts w:ascii="Times New Roman" w:hAnsi="Times New Roman"/>
          <w:color w:val="000000"/>
          <w:sz w:val="28"/>
          <w:lang w:val="ru-RU"/>
        </w:rPr>
        <w:t xml:space="preserve"> </w:t>
      </w:r>
      <w:r>
        <w:rPr>
          <w:rFonts w:ascii="Times New Roman" w:hAnsi="Times New Roman"/>
          <w:color w:val="000000"/>
          <w:sz w:val="28"/>
        </w:rPr>
        <w:t>II</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471AD">
        <w:rPr>
          <w:rFonts w:ascii="Times New Roman" w:hAnsi="Times New Roman"/>
          <w:color w:val="000000"/>
          <w:sz w:val="28"/>
          <w:lang w:val="ru-RU"/>
        </w:rPr>
        <w:t xml:space="preserve"> </w:t>
      </w:r>
      <w:r>
        <w:rPr>
          <w:rFonts w:ascii="Times New Roman" w:hAnsi="Times New Roman"/>
          <w:color w:val="000000"/>
          <w:sz w:val="28"/>
        </w:rPr>
        <w:t>prefer</w:t>
      </w:r>
      <w:r w:rsidRPr="004471AD">
        <w:rPr>
          <w:rFonts w:ascii="Times New Roman" w:hAnsi="Times New Roman"/>
          <w:color w:val="000000"/>
          <w:sz w:val="28"/>
          <w:lang w:val="ru-RU"/>
        </w:rPr>
        <w:t xml:space="preserve"> …/</w:t>
      </w:r>
      <w:r>
        <w:rPr>
          <w:rFonts w:ascii="Times New Roman" w:hAnsi="Times New Roman"/>
          <w:color w:val="000000"/>
          <w:sz w:val="28"/>
        </w:rPr>
        <w:t>I</w:t>
      </w:r>
      <w:r w:rsidRPr="004471AD">
        <w:rPr>
          <w:rFonts w:ascii="Times New Roman" w:hAnsi="Times New Roman"/>
          <w:color w:val="000000"/>
          <w:sz w:val="28"/>
          <w:lang w:val="ru-RU"/>
        </w:rPr>
        <w:t>’</w:t>
      </w:r>
      <w:r>
        <w:rPr>
          <w:rFonts w:ascii="Times New Roman" w:hAnsi="Times New Roman"/>
          <w:color w:val="000000"/>
          <w:sz w:val="28"/>
        </w:rPr>
        <w:t>d</w:t>
      </w:r>
      <w:r w:rsidRPr="004471AD">
        <w:rPr>
          <w:rFonts w:ascii="Times New Roman" w:hAnsi="Times New Roman"/>
          <w:color w:val="000000"/>
          <w:sz w:val="28"/>
          <w:lang w:val="ru-RU"/>
        </w:rPr>
        <w:t xml:space="preserve"> </w:t>
      </w:r>
      <w:r>
        <w:rPr>
          <w:rFonts w:ascii="Times New Roman" w:hAnsi="Times New Roman"/>
          <w:color w:val="000000"/>
          <w:sz w:val="28"/>
        </w:rPr>
        <w:t>prefer</w:t>
      </w:r>
      <w:r w:rsidRPr="004471AD">
        <w:rPr>
          <w:rFonts w:ascii="Times New Roman" w:hAnsi="Times New Roman"/>
          <w:color w:val="000000"/>
          <w:sz w:val="28"/>
          <w:lang w:val="ru-RU"/>
        </w:rPr>
        <w:t xml:space="preserve"> …/</w:t>
      </w:r>
      <w:r>
        <w:rPr>
          <w:rFonts w:ascii="Times New Roman" w:hAnsi="Times New Roman"/>
          <w:color w:val="000000"/>
          <w:sz w:val="28"/>
        </w:rPr>
        <w:t>I</w:t>
      </w:r>
      <w:r w:rsidRPr="004471AD">
        <w:rPr>
          <w:rFonts w:ascii="Times New Roman" w:hAnsi="Times New Roman"/>
          <w:color w:val="000000"/>
          <w:sz w:val="28"/>
          <w:lang w:val="ru-RU"/>
        </w:rPr>
        <w:t>’</w:t>
      </w:r>
      <w:r>
        <w:rPr>
          <w:rFonts w:ascii="Times New Roman" w:hAnsi="Times New Roman"/>
          <w:color w:val="000000"/>
          <w:sz w:val="28"/>
        </w:rPr>
        <w:t>d</w:t>
      </w:r>
      <w:r w:rsidRPr="004471AD">
        <w:rPr>
          <w:rFonts w:ascii="Times New Roman" w:hAnsi="Times New Roman"/>
          <w:color w:val="000000"/>
          <w:sz w:val="28"/>
          <w:lang w:val="ru-RU"/>
        </w:rPr>
        <w:t xml:space="preserve"> </w:t>
      </w:r>
      <w:r>
        <w:rPr>
          <w:rFonts w:ascii="Times New Roman" w:hAnsi="Times New Roman"/>
          <w:color w:val="000000"/>
          <w:sz w:val="28"/>
        </w:rPr>
        <w:t>rather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4471AD">
        <w:rPr>
          <w:rFonts w:ascii="Times New Roman" w:hAnsi="Times New Roman"/>
          <w:color w:val="000000"/>
          <w:sz w:val="28"/>
          <w:lang w:val="ru-RU"/>
        </w:rPr>
        <w:t xml:space="preserve"> … </w:t>
      </w:r>
      <w:r>
        <w:rPr>
          <w:rFonts w:ascii="Times New Roman" w:hAnsi="Times New Roman"/>
          <w:color w:val="000000"/>
          <w:sz w:val="28"/>
        </w:rPr>
        <w:t>or</w:t>
      </w:r>
      <w:r w:rsidRPr="004471AD">
        <w:rPr>
          <w:rFonts w:ascii="Times New Roman" w:hAnsi="Times New Roman"/>
          <w:color w:val="000000"/>
          <w:sz w:val="28"/>
          <w:lang w:val="ru-RU"/>
        </w:rPr>
        <w:t xml:space="preserve">, </w:t>
      </w:r>
      <w:r>
        <w:rPr>
          <w:rFonts w:ascii="Times New Roman" w:hAnsi="Times New Roman"/>
          <w:color w:val="000000"/>
          <w:sz w:val="28"/>
        </w:rPr>
        <w:t>neither</w:t>
      </w:r>
      <w:r w:rsidRPr="004471AD">
        <w:rPr>
          <w:rFonts w:ascii="Times New Roman" w:hAnsi="Times New Roman"/>
          <w:color w:val="000000"/>
          <w:sz w:val="28"/>
          <w:lang w:val="ru-RU"/>
        </w:rPr>
        <w:t xml:space="preserve"> … </w:t>
      </w:r>
      <w:r>
        <w:rPr>
          <w:rFonts w:ascii="Times New Roman" w:hAnsi="Times New Roman"/>
          <w:color w:val="000000"/>
          <w:sz w:val="28"/>
        </w:rPr>
        <w:t>nor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471AD">
        <w:rPr>
          <w:rFonts w:ascii="Times New Roman" w:hAnsi="Times New Roman"/>
          <w:color w:val="000000"/>
          <w:sz w:val="28"/>
          <w:lang w:val="ru-RU"/>
        </w:rPr>
        <w:t xml:space="preserve"> </w:t>
      </w:r>
      <w:r>
        <w:rPr>
          <w:rFonts w:ascii="Times New Roman" w:hAnsi="Times New Roman"/>
          <w:color w:val="000000"/>
          <w:sz w:val="28"/>
        </w:rPr>
        <w:t>Perfect</w:t>
      </w:r>
      <w:r w:rsidRPr="004471AD">
        <w:rPr>
          <w:rFonts w:ascii="Times New Roman" w:hAnsi="Times New Roman"/>
          <w:color w:val="000000"/>
          <w:sz w:val="28"/>
          <w:lang w:val="ru-RU"/>
        </w:rPr>
        <w:t xml:space="preserve"> </w:t>
      </w:r>
      <w:r>
        <w:rPr>
          <w:rFonts w:ascii="Times New Roman" w:hAnsi="Times New Roman"/>
          <w:color w:val="000000"/>
          <w:sz w:val="28"/>
        </w:rPr>
        <w:t>Passive</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471AD">
        <w:rPr>
          <w:rFonts w:ascii="Times New Roman" w:hAnsi="Times New Roman"/>
          <w:color w:val="000000"/>
          <w:sz w:val="28"/>
          <w:lang w:val="ru-RU"/>
        </w:rPr>
        <w:t xml:space="preserve"> </w:t>
      </w:r>
      <w:r>
        <w:rPr>
          <w:rFonts w:ascii="Times New Roman" w:hAnsi="Times New Roman"/>
          <w:color w:val="000000"/>
          <w:sz w:val="28"/>
        </w:rPr>
        <w:t>long</w:t>
      </w:r>
      <w:r w:rsidRPr="004471AD">
        <w:rPr>
          <w:rFonts w:ascii="Times New Roman" w:hAnsi="Times New Roman"/>
          <w:color w:val="000000"/>
          <w:sz w:val="28"/>
          <w:lang w:val="ru-RU"/>
        </w:rPr>
        <w:t xml:space="preserve"> </w:t>
      </w:r>
      <w:r>
        <w:rPr>
          <w:rFonts w:ascii="Times New Roman" w:hAnsi="Times New Roman"/>
          <w:color w:val="000000"/>
          <w:sz w:val="28"/>
        </w:rPr>
        <w:t>blond</w:t>
      </w:r>
      <w:r w:rsidRPr="004471AD">
        <w:rPr>
          <w:rFonts w:ascii="Times New Roman" w:hAnsi="Times New Roman"/>
          <w:color w:val="000000"/>
          <w:sz w:val="28"/>
          <w:lang w:val="ru-RU"/>
        </w:rPr>
        <w:t xml:space="preserve"> </w:t>
      </w:r>
      <w:r>
        <w:rPr>
          <w:rFonts w:ascii="Times New Roman" w:hAnsi="Times New Roman"/>
          <w:color w:val="000000"/>
          <w:sz w:val="28"/>
        </w:rPr>
        <w:t>hair</w:t>
      </w:r>
      <w:r w:rsidRPr="004471AD">
        <w:rPr>
          <w:rFonts w:ascii="Times New Roman" w:hAnsi="Times New Roman"/>
          <w:color w:val="000000"/>
          <w:sz w:val="28"/>
          <w:lang w:val="ru-RU"/>
        </w:rPr>
        <w:t>);</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5) владеть социокультурными знаниями и умениями: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выражать модальные значения, чувства и эмоции;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иметь элементарные представления о различных вариантах английского языка;</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4471AD">
        <w:rPr>
          <w:rFonts w:ascii="Times New Roman" w:hAnsi="Times New Roman"/>
          <w:color w:val="000000"/>
          <w:sz w:val="28"/>
          <w:lang w:val="ru-RU"/>
        </w:rPr>
        <w:t>аудировании</w:t>
      </w:r>
      <w:proofErr w:type="spellEnd"/>
      <w:r w:rsidRPr="004471AD">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F5B88" w:rsidRPr="004471AD" w:rsidRDefault="00B25150">
      <w:pPr>
        <w:spacing w:after="0" w:line="264" w:lineRule="auto"/>
        <w:ind w:firstLine="600"/>
        <w:jc w:val="both"/>
        <w:rPr>
          <w:lang w:val="ru-RU"/>
        </w:rPr>
      </w:pPr>
      <w:r w:rsidRPr="004471A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F5B88" w:rsidRPr="004471AD" w:rsidRDefault="000F5B88">
      <w:pPr>
        <w:rPr>
          <w:lang w:val="ru-RU"/>
        </w:rPr>
        <w:sectPr w:rsidR="000F5B88" w:rsidRPr="004471AD">
          <w:pgSz w:w="11906" w:h="16383"/>
          <w:pgMar w:top="1134" w:right="850" w:bottom="1134" w:left="1701" w:header="720" w:footer="720" w:gutter="0"/>
          <w:cols w:space="720"/>
        </w:sectPr>
      </w:pPr>
    </w:p>
    <w:p w:rsidR="000F5B88" w:rsidRDefault="00B25150">
      <w:pPr>
        <w:spacing w:after="0"/>
        <w:ind w:left="120"/>
      </w:pPr>
      <w:bookmarkStart w:id="6" w:name="block-48756309"/>
      <w:bookmarkEnd w:id="5"/>
      <w:r w:rsidRPr="004471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F5B88">
        <w:trPr>
          <w:trHeight w:val="144"/>
          <w:tblCellSpacing w:w="20" w:type="nil"/>
        </w:trPr>
        <w:tc>
          <w:tcPr>
            <w:tcW w:w="412"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3960"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889"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598"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692"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7</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Виды отдыха в различное время года. Путешествия по России и иностранным </w:t>
            </w:r>
            <w:r w:rsidRPr="004471AD">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rsidRPr="00A5290A">
        <w:trPr>
          <w:trHeight w:val="144"/>
          <w:tblCellSpacing w:w="20" w:type="nil"/>
        </w:trPr>
        <w:tc>
          <w:tcPr>
            <w:tcW w:w="412"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3960"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F5B88" w:rsidRDefault="000F5B88">
            <w:pPr>
              <w:spacing w:after="0"/>
              <w:ind w:left="135"/>
              <w:jc w:val="center"/>
            </w:pPr>
          </w:p>
        </w:tc>
        <w:tc>
          <w:tcPr>
            <w:tcW w:w="2403"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71AD">
                <w:rPr>
                  <w:rFonts w:ascii="Times New Roman" w:hAnsi="Times New Roman"/>
                  <w:color w:val="0000FF"/>
                  <w:u w:val="single"/>
                  <w:lang w:val="ru-RU"/>
                </w:rPr>
                <w:t>://</w:t>
              </w:r>
              <w:r>
                <w:rPr>
                  <w:rFonts w:ascii="Times New Roman" w:hAnsi="Times New Roman"/>
                  <w:color w:val="0000FF"/>
                  <w:u w:val="single"/>
                </w:rPr>
                <w:t>m</w:t>
              </w:r>
              <w:r w:rsidRPr="004471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471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471AD">
                <w:rPr>
                  <w:rFonts w:ascii="Times New Roman" w:hAnsi="Times New Roman"/>
                  <w:color w:val="0000FF"/>
                  <w:u w:val="single"/>
                  <w:lang w:val="ru-RU"/>
                </w:rPr>
                <w:t>/7</w:t>
              </w:r>
              <w:r>
                <w:rPr>
                  <w:rFonts w:ascii="Times New Roman" w:hAnsi="Times New Roman"/>
                  <w:color w:val="0000FF"/>
                  <w:u w:val="single"/>
                </w:rPr>
                <w:t>f</w:t>
              </w:r>
              <w:r w:rsidRPr="004471AD">
                <w:rPr>
                  <w:rFonts w:ascii="Times New Roman" w:hAnsi="Times New Roman"/>
                  <w:color w:val="0000FF"/>
                  <w:u w:val="single"/>
                  <w:lang w:val="ru-RU"/>
                </w:rPr>
                <w:t>41</w:t>
              </w:r>
              <w:r>
                <w:rPr>
                  <w:rFonts w:ascii="Times New Roman" w:hAnsi="Times New Roman"/>
                  <w:color w:val="0000FF"/>
                  <w:u w:val="single"/>
                </w:rPr>
                <w:t>b</w:t>
              </w:r>
              <w:r w:rsidRPr="004471AD">
                <w:rPr>
                  <w:rFonts w:ascii="Times New Roman" w:hAnsi="Times New Roman"/>
                  <w:color w:val="0000FF"/>
                  <w:u w:val="single"/>
                  <w:lang w:val="ru-RU"/>
                </w:rPr>
                <w:t>2</w:t>
              </w:r>
              <w:r>
                <w:rPr>
                  <w:rFonts w:ascii="Times New Roman" w:hAnsi="Times New Roman"/>
                  <w:color w:val="0000FF"/>
                  <w:u w:val="single"/>
                </w:rPr>
                <w:t>a</w:t>
              </w:r>
              <w:r w:rsidRPr="004471AD">
                <w:rPr>
                  <w:rFonts w:ascii="Times New Roman" w:hAnsi="Times New Roman"/>
                  <w:color w:val="0000FF"/>
                  <w:u w:val="single"/>
                  <w:lang w:val="ru-RU"/>
                </w:rPr>
                <w:t>2</w:t>
              </w:r>
            </w:hyperlink>
          </w:p>
        </w:tc>
      </w:tr>
      <w:tr w:rsidR="000F5B88">
        <w:trPr>
          <w:trHeight w:val="144"/>
          <w:tblCellSpacing w:w="20" w:type="nil"/>
        </w:trPr>
        <w:tc>
          <w:tcPr>
            <w:tcW w:w="0" w:type="auto"/>
            <w:gridSpan w:val="2"/>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Default="00B25150">
      <w:pPr>
        <w:spacing w:after="0"/>
        <w:ind w:left="120"/>
      </w:pPr>
      <w:bookmarkStart w:id="7" w:name="block-48756310"/>
      <w:bookmarkEnd w:id="6"/>
      <w:r>
        <w:rPr>
          <w:rFonts w:ascii="Times New Roman" w:hAnsi="Times New Roman"/>
          <w:b/>
          <w:color w:val="000000"/>
          <w:sz w:val="28"/>
        </w:rPr>
        <w:lastRenderedPageBreak/>
        <w:t xml:space="preserve">ПОУРОЧНОЕ ПЛАНИРОВАНИЕ </w:t>
      </w:r>
    </w:p>
    <w:p w:rsidR="000F5B88" w:rsidRDefault="00B25150">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5B88">
        <w:trPr>
          <w:trHeight w:val="144"/>
          <w:tblCellSpacing w:w="20" w:type="nil"/>
        </w:trPr>
        <w:tc>
          <w:tcPr>
            <w:tcW w:w="413" w:type="dxa"/>
            <w:vMerge w:val="restart"/>
            <w:tcMar>
              <w:top w:w="50" w:type="dxa"/>
              <w:left w:w="100" w:type="dxa"/>
            </w:tcMar>
            <w:vAlign w:val="center"/>
          </w:tcPr>
          <w:p w:rsidR="000F5B88" w:rsidRDefault="00B25150">
            <w:pPr>
              <w:spacing w:after="0"/>
              <w:ind w:left="135"/>
            </w:pPr>
            <w:r>
              <w:rPr>
                <w:rFonts w:ascii="Times New Roman" w:hAnsi="Times New Roman"/>
                <w:b/>
                <w:color w:val="000000"/>
                <w:sz w:val="24"/>
              </w:rPr>
              <w:t xml:space="preserve">№ п/п </w:t>
            </w:r>
          </w:p>
          <w:p w:rsidR="000F5B88" w:rsidRDefault="000F5B88">
            <w:pPr>
              <w:spacing w:after="0"/>
              <w:ind w:left="135"/>
            </w:pPr>
          </w:p>
        </w:tc>
        <w:tc>
          <w:tcPr>
            <w:tcW w:w="4077"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5B88" w:rsidRDefault="000F5B88">
            <w:pPr>
              <w:spacing w:after="0"/>
              <w:ind w:left="135"/>
            </w:pPr>
          </w:p>
        </w:tc>
        <w:tc>
          <w:tcPr>
            <w:tcW w:w="0" w:type="auto"/>
            <w:gridSpan w:val="3"/>
            <w:tcMar>
              <w:top w:w="50" w:type="dxa"/>
              <w:left w:w="100" w:type="dxa"/>
            </w:tcMar>
            <w:vAlign w:val="center"/>
          </w:tcPr>
          <w:p w:rsidR="000F5B88" w:rsidRDefault="00B251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48"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5B88" w:rsidRDefault="000F5B88">
            <w:pPr>
              <w:spacing w:after="0"/>
              <w:ind w:left="135"/>
            </w:pPr>
          </w:p>
        </w:tc>
        <w:tc>
          <w:tcPr>
            <w:tcW w:w="1843" w:type="dxa"/>
            <w:vMerge w:val="restart"/>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5B88" w:rsidRDefault="000F5B88">
            <w:pPr>
              <w:spacing w:after="0"/>
              <w:ind w:left="135"/>
            </w:pPr>
          </w:p>
        </w:tc>
      </w:tr>
      <w:tr w:rsidR="000F5B88">
        <w:trPr>
          <w:trHeight w:val="144"/>
          <w:tblCellSpacing w:w="20" w:type="nil"/>
        </w:trPr>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c>
          <w:tcPr>
            <w:tcW w:w="716"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5B88" w:rsidRDefault="000F5B88">
            <w:pPr>
              <w:spacing w:after="0"/>
              <w:ind w:left="135"/>
            </w:pPr>
          </w:p>
        </w:tc>
        <w:tc>
          <w:tcPr>
            <w:tcW w:w="1395"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1503" w:type="dxa"/>
            <w:tcMar>
              <w:top w:w="50" w:type="dxa"/>
              <w:left w:w="100" w:type="dxa"/>
            </w:tcMar>
            <w:vAlign w:val="center"/>
          </w:tcPr>
          <w:p w:rsidR="000F5B88" w:rsidRDefault="00B251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5B88" w:rsidRDefault="000F5B88">
            <w:pPr>
              <w:spacing w:after="0"/>
              <w:ind w:left="135"/>
            </w:pPr>
          </w:p>
        </w:tc>
        <w:tc>
          <w:tcPr>
            <w:tcW w:w="0" w:type="auto"/>
            <w:vMerge/>
            <w:tcBorders>
              <w:top w:val="nil"/>
            </w:tcBorders>
            <w:tcMar>
              <w:top w:w="50" w:type="dxa"/>
              <w:left w:w="100" w:type="dxa"/>
            </w:tcMar>
          </w:tcPr>
          <w:p w:rsidR="000F5B88" w:rsidRDefault="000F5B88"/>
        </w:tc>
        <w:tc>
          <w:tcPr>
            <w:tcW w:w="0" w:type="auto"/>
            <w:vMerge/>
            <w:tcBorders>
              <w:top w:val="nil"/>
            </w:tcBorders>
            <w:tcMar>
              <w:top w:w="50" w:type="dxa"/>
              <w:left w:w="100" w:type="dxa"/>
            </w:tcMar>
          </w:tcPr>
          <w:p w:rsidR="000F5B88" w:rsidRDefault="000F5B88"/>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1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/835407</w:t>
              </w:r>
              <w:r w:rsidR="00B25150">
                <w:rPr>
                  <w:rFonts w:ascii="Times New Roman" w:hAnsi="Times New Roman"/>
                  <w:color w:val="0000FF"/>
                  <w:u w:val="single"/>
                </w:rPr>
                <w:t>f</w:t>
              </w:r>
              <w:r w:rsidR="00B25150" w:rsidRPr="004471AD">
                <w:rPr>
                  <w:rFonts w:ascii="Times New Roman" w:hAnsi="Times New Roman"/>
                  <w:color w:val="0000FF"/>
                  <w:u w:val="single"/>
                  <w:lang w:val="ru-RU"/>
                </w:rPr>
                <w:t>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/835407</w:t>
              </w:r>
              <w:r w:rsidR="00B25150">
                <w:rPr>
                  <w:rFonts w:ascii="Times New Roman" w:hAnsi="Times New Roman"/>
                  <w:color w:val="0000FF"/>
                  <w:u w:val="single"/>
                </w:rPr>
                <w:t>f</w:t>
              </w:r>
              <w:r w:rsidR="00B25150" w:rsidRPr="004471AD">
                <w:rPr>
                  <w:rFonts w:ascii="Times New Roman" w:hAnsi="Times New Roman"/>
                  <w:color w:val="0000FF"/>
                  <w:u w:val="single"/>
                  <w:lang w:val="ru-RU"/>
                </w:rPr>
                <w:t>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Взаимоотношения в семье и с друзьями. Конфликты и их разрешение (взаимоотношения в </w:t>
            </w:r>
            <w:r w:rsidRPr="004471AD">
              <w:rPr>
                <w:rFonts w:ascii="Times New Roman" w:hAnsi="Times New Roman"/>
                <w:color w:val="000000"/>
                <w:sz w:val="24"/>
                <w:lang w:val="ru-RU"/>
              </w:rPr>
              <w:lastRenderedPageBreak/>
              <w:t>семье)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/83541254</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/8354107</w:t>
              </w:r>
              <w:r w:rsidR="00B25150">
                <w:rPr>
                  <w:rFonts w:ascii="Times New Roman" w:hAnsi="Times New Roman"/>
                  <w:color w:val="0000FF"/>
                  <w:u w:val="single"/>
                </w:rPr>
                <w:t>e</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/8354138</w:t>
              </w:r>
              <w:r w:rsidR="00B25150">
                <w:rPr>
                  <w:rFonts w:ascii="Times New Roman" w:hAnsi="Times New Roman"/>
                  <w:color w:val="0000FF"/>
                  <w:u w:val="single"/>
                </w:rPr>
                <w:t>a</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/8354138</w:t>
              </w:r>
              <w:r w:rsidR="00B25150">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/835419</w:t>
              </w:r>
              <w:r w:rsidR="00B25150">
                <w:rPr>
                  <w:rFonts w:ascii="Times New Roman" w:hAnsi="Times New Roman"/>
                  <w:color w:val="0000FF"/>
                  <w:u w:val="single"/>
                </w:rPr>
                <w:t>f</w:t>
              </w:r>
              <w:r w:rsidR="00B25150" w:rsidRPr="004471AD">
                <w:rPr>
                  <w:rFonts w:ascii="Times New Roman" w:hAnsi="Times New Roman"/>
                  <w:color w:val="0000FF"/>
                  <w:u w:val="single"/>
                  <w:lang w:val="ru-RU"/>
                </w:rPr>
                <w:t>2</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Обобщение по теме "Внешность и </w:t>
            </w:r>
            <w:r w:rsidRPr="004471AD">
              <w:rPr>
                <w:rFonts w:ascii="Times New Roman" w:hAnsi="Times New Roman"/>
                <w:color w:val="000000"/>
                <w:sz w:val="24"/>
                <w:lang w:val="ru-RU"/>
              </w:rPr>
              <w:lastRenderedPageBreak/>
              <w:t>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r w:rsidR="00B25150">
                <w:rPr>
                  <w:rFonts w:ascii="Times New Roman" w:hAnsi="Times New Roman"/>
                  <w:color w:val="0000FF"/>
                  <w:u w:val="single"/>
                </w:rPr>
                <w:t>b</w:t>
              </w:r>
              <w:r w:rsidR="00B25150" w:rsidRPr="004471AD">
                <w:rPr>
                  <w:rFonts w:ascii="Times New Roman" w:hAnsi="Times New Roman"/>
                  <w:color w:val="0000FF"/>
                  <w:u w:val="single"/>
                  <w:lang w:val="ru-RU"/>
                </w:rPr>
                <w:t>82</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r w:rsidR="00B25150">
                <w:rPr>
                  <w:rFonts w:ascii="Times New Roman" w:hAnsi="Times New Roman"/>
                  <w:color w:val="0000FF"/>
                  <w:u w:val="single"/>
                </w:rPr>
                <w:t>b</w:t>
              </w:r>
              <w:r w:rsidR="00B25150" w:rsidRPr="004471AD">
                <w:rPr>
                  <w:rFonts w:ascii="Times New Roman" w:hAnsi="Times New Roman"/>
                  <w:color w:val="0000FF"/>
                  <w:u w:val="single"/>
                  <w:lang w:val="ru-RU"/>
                </w:rPr>
                <w:t>82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/83542866</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2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/83542262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Досуг и увлечения (хобби) </w:t>
            </w:r>
            <w:r w:rsidRPr="004471AD">
              <w:rPr>
                <w:rFonts w:ascii="Times New Roman" w:hAnsi="Times New Roman"/>
                <w:color w:val="000000"/>
                <w:sz w:val="24"/>
                <w:lang w:val="ru-RU"/>
              </w:rPr>
              <w:lastRenderedPageBreak/>
              <w:t>современного подростка (кино)</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/8354253</w:t>
              </w:r>
              <w:r w:rsidR="00B25150">
                <w:rPr>
                  <w:rFonts w:ascii="Times New Roman" w:hAnsi="Times New Roman"/>
                  <w:color w:val="0000FF"/>
                  <w:u w:val="single"/>
                </w:rPr>
                <w:t>c</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w:t>
              </w:r>
              <w:proofErr w:type="spellStart"/>
              <w:r w:rsidR="00B25150">
                <w:rPr>
                  <w:rFonts w:ascii="Times New Roman" w:hAnsi="Times New Roman"/>
                  <w:color w:val="0000FF"/>
                  <w:u w:val="single"/>
                </w:rPr>
                <w:t>ee</w:t>
              </w:r>
              <w:proofErr w:type="spellEnd"/>
              <w:r w:rsidR="00B25150" w:rsidRPr="004471A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29</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r w:rsidR="00B25150">
                <w:rPr>
                  <w:rFonts w:ascii="Times New Roman" w:hAnsi="Times New Roman"/>
                  <w:color w:val="0000FF"/>
                  <w:u w:val="single"/>
                </w:rPr>
                <w:t>c</w:t>
              </w:r>
              <w:r w:rsidR="00B25150" w:rsidRPr="004471AD">
                <w:rPr>
                  <w:rFonts w:ascii="Times New Roman" w:hAnsi="Times New Roman"/>
                  <w:color w:val="0000FF"/>
                  <w:u w:val="single"/>
                  <w:lang w:val="ru-RU"/>
                </w:rPr>
                <w:t>80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r w:rsidR="00B25150">
                <w:rPr>
                  <w:rFonts w:ascii="Times New Roman" w:hAnsi="Times New Roman"/>
                  <w:color w:val="0000FF"/>
                  <w:u w:val="single"/>
                </w:rPr>
                <w:t>c</w:t>
              </w:r>
              <w:r w:rsidR="00B25150" w:rsidRPr="004471AD">
                <w:rPr>
                  <w:rFonts w:ascii="Times New Roman" w:hAnsi="Times New Roman"/>
                  <w:color w:val="0000FF"/>
                  <w:u w:val="single"/>
                  <w:lang w:val="ru-RU"/>
                </w:rPr>
                <w:t>80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/8354336</w:t>
              </w:r>
              <w:r w:rsidR="00B25150">
                <w:rPr>
                  <w:rFonts w:ascii="Times New Roman" w:hAnsi="Times New Roman"/>
                  <w:color w:val="0000FF"/>
                  <w:u w:val="single"/>
                </w:rPr>
                <w:t>a</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/8352</w:t>
              </w:r>
              <w:r w:rsidR="00B25150">
                <w:rPr>
                  <w:rFonts w:ascii="Times New Roman" w:hAnsi="Times New Roman"/>
                  <w:color w:val="0000FF"/>
                  <w:u w:val="single"/>
                </w:rPr>
                <w:t>f</w:t>
              </w:r>
              <w:r w:rsidR="00B25150" w:rsidRPr="004471AD">
                <w:rPr>
                  <w:rFonts w:ascii="Times New Roman" w:hAnsi="Times New Roman"/>
                  <w:color w:val="0000FF"/>
                  <w:u w:val="single"/>
                  <w:lang w:val="ru-RU"/>
                </w:rPr>
                <w:t>4</w:t>
              </w:r>
              <w:r w:rsidR="00B25150">
                <w:rPr>
                  <w:rFonts w:ascii="Times New Roman" w:hAnsi="Times New Roman"/>
                  <w:color w:val="0000FF"/>
                  <w:u w:val="single"/>
                </w:rPr>
                <w:t>dc</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/835439</w:t>
              </w:r>
              <w:r w:rsidR="00B25150">
                <w:rPr>
                  <w:rFonts w:ascii="Times New Roman" w:hAnsi="Times New Roman"/>
                  <w:color w:val="0000FF"/>
                  <w:u w:val="single"/>
                </w:rPr>
                <w:t>c</w:t>
              </w:r>
              <w:r w:rsidR="00B25150" w:rsidRPr="004471AD">
                <w:rPr>
                  <w:rFonts w:ascii="Times New Roman" w:hAnsi="Times New Roman"/>
                  <w:color w:val="0000FF"/>
                  <w:u w:val="single"/>
                  <w:lang w:val="ru-RU"/>
                </w:rPr>
                <w:t>8</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proofErr w:type="spellStart"/>
              <w:r w:rsidR="00B25150">
                <w:rPr>
                  <w:rFonts w:ascii="Times New Roman" w:hAnsi="Times New Roman"/>
                  <w:color w:val="0000FF"/>
                  <w:u w:val="single"/>
                </w:rPr>
                <w:t>ff</w:t>
              </w:r>
              <w:proofErr w:type="spellEnd"/>
              <w:r w:rsidR="00B25150" w:rsidRPr="004471AD">
                <w:rPr>
                  <w:rFonts w:ascii="Times New Roman" w:hAnsi="Times New Roman"/>
                  <w:color w:val="0000FF"/>
                  <w:u w:val="single"/>
                  <w:lang w:val="ru-RU"/>
                </w:rPr>
                <w:t>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/835434</w:t>
              </w:r>
              <w:r w:rsidR="00B25150">
                <w:rPr>
                  <w:rFonts w:ascii="Times New Roman" w:hAnsi="Times New Roman"/>
                  <w:color w:val="0000FF"/>
                  <w:u w:val="single"/>
                </w:rPr>
                <w:t>fa</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3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/83542</w:t>
              </w:r>
              <w:proofErr w:type="spellStart"/>
              <w:r w:rsidR="00B25150">
                <w:rPr>
                  <w:rFonts w:ascii="Times New Roman" w:hAnsi="Times New Roman"/>
                  <w:color w:val="0000FF"/>
                  <w:u w:val="single"/>
                </w:rPr>
                <w:t>eb</w:t>
              </w:r>
              <w:proofErr w:type="spellEnd"/>
              <w:r w:rsidR="00B25150" w:rsidRPr="004471AD">
                <w:rPr>
                  <w:rFonts w:ascii="Times New Roman" w:hAnsi="Times New Roman"/>
                  <w:color w:val="0000FF"/>
                  <w:u w:val="single"/>
                  <w:lang w:val="ru-RU"/>
                </w:rPr>
                <w:t>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/8354366</w:t>
              </w:r>
              <w:r w:rsidR="00B25150">
                <w:rPr>
                  <w:rFonts w:ascii="Times New Roman" w:hAnsi="Times New Roman"/>
                  <w:color w:val="0000FF"/>
                  <w:u w:val="single"/>
                </w:rPr>
                <w:t>c</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/8354366</w:t>
              </w:r>
              <w:r w:rsidR="00B25150">
                <w:rPr>
                  <w:rFonts w:ascii="Times New Roman" w:hAnsi="Times New Roman"/>
                  <w:color w:val="0000FF"/>
                  <w:u w:val="single"/>
                </w:rPr>
                <w:t>c</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39</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/83544346</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/83544346</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41</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/83541542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43</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44</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45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/83544832</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/83530698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/83545430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49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/83545430</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4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w:t>
              </w:r>
              <w:r w:rsidR="00B25150">
                <w:rPr>
                  <w:rFonts w:ascii="Times New Roman" w:hAnsi="Times New Roman"/>
                  <w:color w:val="0000FF"/>
                  <w:u w:val="single"/>
                </w:rPr>
                <w:t>c</w:t>
              </w:r>
              <w:r w:rsidR="00B25150" w:rsidRPr="004471AD">
                <w:rPr>
                  <w:rFonts w:ascii="Times New Roman" w:hAnsi="Times New Roman"/>
                  <w:color w:val="0000FF"/>
                  <w:u w:val="single"/>
                  <w:lang w:val="ru-RU"/>
                </w:rPr>
                <w:t>16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9478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59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60</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62</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7</w:t>
              </w:r>
              <w:r w:rsidR="00B25150">
                <w:rPr>
                  <w:rFonts w:ascii="Times New Roman" w:hAnsi="Times New Roman"/>
                  <w:color w:val="0000FF"/>
                  <w:u w:val="single"/>
                </w:rPr>
                <w:t>e</w:t>
              </w:r>
              <w:r w:rsidR="00B25150" w:rsidRPr="004471AD">
                <w:rPr>
                  <w:rFonts w:ascii="Times New Roman" w:hAnsi="Times New Roman"/>
                  <w:color w:val="0000FF"/>
                  <w:u w:val="single"/>
                  <w:lang w:val="ru-RU"/>
                </w:rPr>
                <w:t>8</w:t>
              </w:r>
              <w:r w:rsidR="00B25150">
                <w:rPr>
                  <w:rFonts w:ascii="Times New Roman" w:hAnsi="Times New Roman"/>
                  <w:color w:val="0000FF"/>
                  <w:u w:val="single"/>
                </w:rPr>
                <w:t>e</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64</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9054</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9612</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69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w:t>
              </w:r>
              <w:proofErr w:type="spellStart"/>
              <w:r w:rsidR="00B25150">
                <w:rPr>
                  <w:rFonts w:ascii="Times New Roman" w:hAnsi="Times New Roman"/>
                  <w:color w:val="0000FF"/>
                  <w:u w:val="single"/>
                </w:rPr>
                <w:t>ec</w:t>
              </w:r>
              <w:proofErr w:type="spellEnd"/>
              <w:r w:rsidR="00B25150" w:rsidRPr="004471AD">
                <w:rPr>
                  <w:rFonts w:ascii="Times New Roman" w:hAnsi="Times New Roman"/>
                  <w:color w:val="0000FF"/>
                  <w:u w:val="single"/>
                  <w:lang w:val="ru-RU"/>
                </w:rPr>
                <w:t>4</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8668</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71</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w:t>
              </w:r>
              <w:r w:rsidR="00B25150" w:rsidRPr="004471AD">
                <w:rPr>
                  <w:rFonts w:ascii="Times New Roman" w:hAnsi="Times New Roman"/>
                  <w:color w:val="0000FF"/>
                  <w:u w:val="single"/>
                  <w:lang w:val="ru-RU"/>
                </w:rPr>
                <w:t>87</w:t>
              </w:r>
              <w:proofErr w:type="spellStart"/>
              <w:r w:rsidR="00B25150">
                <w:rPr>
                  <w:rFonts w:ascii="Times New Roman" w:hAnsi="Times New Roman"/>
                  <w:color w:val="0000FF"/>
                  <w:u w:val="single"/>
                </w:rPr>
                <w:t>ee</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72</w:t>
            </w:r>
          </w:p>
        </w:tc>
        <w:tc>
          <w:tcPr>
            <w:tcW w:w="4077" w:type="dxa"/>
            <w:tcMar>
              <w:top w:w="50" w:type="dxa"/>
              <w:left w:w="100" w:type="dxa"/>
            </w:tcMar>
            <w:vAlign w:val="center"/>
          </w:tcPr>
          <w:p w:rsidR="000F5B88" w:rsidRDefault="00B25150">
            <w:pPr>
              <w:spacing w:after="0"/>
              <w:ind w:left="135"/>
            </w:pPr>
            <w:r w:rsidRPr="004471A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73</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5</w:t>
              </w:r>
              <w:r w:rsidR="00B25150">
                <w:rPr>
                  <w:rFonts w:ascii="Times New Roman" w:hAnsi="Times New Roman"/>
                  <w:color w:val="0000FF"/>
                  <w:u w:val="single"/>
                </w:rPr>
                <w:t>a</w:t>
              </w:r>
              <w:r w:rsidR="00B25150" w:rsidRPr="004471AD">
                <w:rPr>
                  <w:rFonts w:ascii="Times New Roman" w:hAnsi="Times New Roman"/>
                  <w:color w:val="0000FF"/>
                  <w:u w:val="single"/>
                  <w:lang w:val="ru-RU"/>
                </w:rPr>
                <w:t>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A5290A">
            <w:pPr>
              <w:spacing w:after="0"/>
              <w:ind w:left="135"/>
            </w:pPr>
            <w:hyperlink r:id="rId58">
              <w:r w:rsidR="00B25150">
                <w:rPr>
                  <w:rFonts w:ascii="Times New Roman" w:hAnsi="Times New Roman"/>
                  <w:color w:val="0000FF"/>
                  <w:u w:val="single"/>
                </w:rPr>
                <w:t>https://m.edsoo.ru/863ca436</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75</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5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8</w:t>
              </w:r>
              <w:r w:rsidR="00B25150">
                <w:rPr>
                  <w:rFonts w:ascii="Times New Roman" w:hAnsi="Times New Roman"/>
                  <w:color w:val="0000FF"/>
                  <w:u w:val="single"/>
                </w:rPr>
                <w:t>fa</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76</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ca</w:t>
              </w:r>
              <w:r w:rsidR="00B25150" w:rsidRPr="004471AD">
                <w:rPr>
                  <w:rFonts w:ascii="Times New Roman" w:hAnsi="Times New Roman"/>
                  <w:color w:val="0000FF"/>
                  <w:u w:val="single"/>
                  <w:lang w:val="ru-RU"/>
                </w:rPr>
                <w:t>706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Обобщение по теме "Средства массовой информации (телевидение, </w:t>
            </w:r>
            <w:r w:rsidRPr="004471AD">
              <w:rPr>
                <w:rFonts w:ascii="Times New Roman" w:hAnsi="Times New Roman"/>
                <w:color w:val="000000"/>
                <w:sz w:val="24"/>
                <w:lang w:val="ru-RU"/>
              </w:rPr>
              <w:lastRenderedPageBreak/>
              <w:t>радио, пресса, Интернет)"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79</w:t>
            </w:r>
          </w:p>
        </w:tc>
        <w:tc>
          <w:tcPr>
            <w:tcW w:w="4077" w:type="dxa"/>
            <w:tcMar>
              <w:top w:w="50" w:type="dxa"/>
              <w:left w:w="100" w:type="dxa"/>
            </w:tcMar>
            <w:vAlign w:val="center"/>
          </w:tcPr>
          <w:p w:rsidR="000F5B88" w:rsidRPr="004471AD" w:rsidRDefault="00B25150">
            <w:pPr>
              <w:spacing w:after="0"/>
              <w:ind w:left="135"/>
              <w:rPr>
                <w:lang w:val="ru-RU"/>
              </w:rPr>
            </w:pPr>
            <w:r>
              <w:rPr>
                <w:rFonts w:ascii="Times New Roman" w:hAnsi="Times New Roman"/>
                <w:color w:val="000000"/>
                <w:sz w:val="24"/>
              </w:rPr>
              <w:t>C</w:t>
            </w:r>
            <w:proofErr w:type="spellStart"/>
            <w:r w:rsidRPr="004471AD">
              <w:rPr>
                <w:rFonts w:ascii="Times New Roman" w:hAnsi="Times New Roman"/>
                <w:color w:val="000000"/>
                <w:sz w:val="24"/>
                <w:lang w:val="ru-RU"/>
              </w:rPr>
              <w:t>трана</w:t>
            </w:r>
            <w:proofErr w:type="spellEnd"/>
            <w:r w:rsidRPr="004471AD">
              <w:rPr>
                <w:rFonts w:ascii="Times New Roman" w:hAnsi="Times New Roman"/>
                <w:color w:val="000000"/>
                <w:sz w:val="24"/>
                <w:lang w:val="ru-RU"/>
              </w:rPr>
              <w:t xml:space="preserve"> (страны) изучаемого языка (праздники)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80</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cba</w:t>
              </w:r>
              <w:proofErr w:type="spellEnd"/>
              <w:r w:rsidR="00B25150" w:rsidRPr="004471AD">
                <w:rPr>
                  <w:rFonts w:ascii="Times New Roman" w:hAnsi="Times New Roman"/>
                  <w:color w:val="0000FF"/>
                  <w:u w:val="single"/>
                  <w:lang w:val="ru-RU"/>
                </w:rPr>
                <w:t>34</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83</w:t>
            </w:r>
          </w:p>
        </w:tc>
        <w:tc>
          <w:tcPr>
            <w:tcW w:w="4077" w:type="dxa"/>
            <w:tcMar>
              <w:top w:w="50" w:type="dxa"/>
              <w:left w:w="100" w:type="dxa"/>
            </w:tcMar>
            <w:vAlign w:val="center"/>
          </w:tcPr>
          <w:p w:rsidR="000F5B88" w:rsidRPr="004471AD" w:rsidRDefault="00B25150">
            <w:pPr>
              <w:spacing w:after="0"/>
              <w:ind w:left="135"/>
              <w:rPr>
                <w:lang w:val="ru-RU"/>
              </w:rPr>
            </w:pPr>
            <w:r>
              <w:rPr>
                <w:rFonts w:ascii="Times New Roman" w:hAnsi="Times New Roman"/>
                <w:color w:val="000000"/>
                <w:sz w:val="24"/>
              </w:rPr>
              <w:t>C</w:t>
            </w:r>
            <w:proofErr w:type="spellStart"/>
            <w:r w:rsidRPr="004471AD">
              <w:rPr>
                <w:rFonts w:ascii="Times New Roman" w:hAnsi="Times New Roman"/>
                <w:color w:val="000000"/>
                <w:sz w:val="24"/>
                <w:lang w:val="ru-RU"/>
              </w:rPr>
              <w:t>трана</w:t>
            </w:r>
            <w:proofErr w:type="spellEnd"/>
            <w:r w:rsidRPr="004471AD">
              <w:rPr>
                <w:rFonts w:ascii="Times New Roman" w:hAnsi="Times New Roman"/>
                <w:color w:val="000000"/>
                <w:sz w:val="24"/>
                <w:lang w:val="ru-RU"/>
              </w:rPr>
              <w:t xml:space="preserve"> (страны) изучаемого языка (достопримечательности)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2">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70</w:t>
              </w:r>
              <w:r w:rsidR="00B25150">
                <w:rPr>
                  <w:rFonts w:ascii="Times New Roman" w:hAnsi="Times New Roman"/>
                  <w:color w:val="0000FF"/>
                  <w:u w:val="single"/>
                </w:rPr>
                <w:t>a</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87</w:t>
            </w:r>
          </w:p>
        </w:tc>
        <w:tc>
          <w:tcPr>
            <w:tcW w:w="4077" w:type="dxa"/>
            <w:tcMar>
              <w:top w:w="50" w:type="dxa"/>
              <w:left w:w="100" w:type="dxa"/>
            </w:tcMar>
            <w:vAlign w:val="center"/>
          </w:tcPr>
          <w:p w:rsidR="000F5B88" w:rsidRDefault="00B2515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6"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3">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598</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89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Родная страна и страна (страны) </w:t>
            </w:r>
            <w:r w:rsidRPr="004471AD">
              <w:rPr>
                <w:rFonts w:ascii="Times New Roman" w:hAnsi="Times New Roman"/>
                <w:color w:val="000000"/>
                <w:sz w:val="24"/>
                <w:lang w:val="ru-RU"/>
              </w:rPr>
              <w:lastRenderedPageBreak/>
              <w:t>изучаемого языка (известные и популярные места)</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4">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w:t>
              </w:r>
              <w:proofErr w:type="spellEnd"/>
              <w:r w:rsidR="00B25150" w:rsidRPr="004471AD">
                <w:rPr>
                  <w:rFonts w:ascii="Times New Roman" w:hAnsi="Times New Roman"/>
                  <w:color w:val="0000FF"/>
                  <w:u w:val="single"/>
                  <w:lang w:val="ru-RU"/>
                </w:rPr>
                <w:t>8</w:t>
              </w:r>
              <w:r w:rsidR="00B25150">
                <w:rPr>
                  <w:rFonts w:ascii="Times New Roman" w:hAnsi="Times New Roman"/>
                  <w:color w:val="0000FF"/>
                  <w:u w:val="single"/>
                </w:rPr>
                <w:t>d</w:t>
              </w:r>
              <w:r w:rsidR="00B25150" w:rsidRPr="004471A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93</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94</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5">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0</w:t>
              </w:r>
              <w:proofErr w:type="spellStart"/>
              <w:r w:rsidR="00B25150">
                <w:rPr>
                  <w:rFonts w:ascii="Times New Roman" w:hAnsi="Times New Roman"/>
                  <w:color w:val="0000FF"/>
                  <w:u w:val="single"/>
                </w:rPr>
                <w:t>ec</w:t>
              </w:r>
              <w:proofErr w:type="spellEnd"/>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95</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96</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6">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cbcf</w:t>
              </w:r>
              <w:proofErr w:type="spellEnd"/>
              <w:r w:rsidR="00B25150" w:rsidRPr="004471AD">
                <w:rPr>
                  <w:rFonts w:ascii="Times New Roman" w:hAnsi="Times New Roman"/>
                  <w:color w:val="0000FF"/>
                  <w:u w:val="single"/>
                  <w:lang w:val="ru-RU"/>
                </w:rPr>
                <w:t>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97</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Выдающиеся люди родной страны и страны (стран) изучаемого языка </w:t>
            </w:r>
            <w:r w:rsidRPr="004471AD">
              <w:rPr>
                <w:rFonts w:ascii="Times New Roman" w:hAnsi="Times New Roman"/>
                <w:color w:val="000000"/>
                <w:sz w:val="24"/>
                <w:lang w:val="ru-RU"/>
              </w:rPr>
              <w:lastRenderedPageBreak/>
              <w:t>(поэты)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7">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cbba</w:t>
              </w:r>
              <w:proofErr w:type="spellEnd"/>
              <w:r w:rsidR="00B25150" w:rsidRPr="004471AD">
                <w:rPr>
                  <w:rFonts w:ascii="Times New Roman" w:hAnsi="Times New Roman"/>
                  <w:color w:val="0000FF"/>
                  <w:u w:val="single"/>
                  <w:lang w:val="ru-RU"/>
                </w:rPr>
                <w:t>6</w:t>
              </w:r>
            </w:hyperlink>
          </w:p>
        </w:tc>
      </w:tr>
      <w:tr w:rsidR="000F5B88">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Default="000F5B88">
            <w:pPr>
              <w:spacing w:after="0"/>
              <w:ind w:left="135"/>
            </w:pPr>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99</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8">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proofErr w:type="spellStart"/>
              <w:r w:rsidR="00B25150">
                <w:rPr>
                  <w:rFonts w:ascii="Times New Roman" w:hAnsi="Times New Roman"/>
                  <w:color w:val="0000FF"/>
                  <w:u w:val="single"/>
                </w:rPr>
                <w:t>cbed</w:t>
              </w:r>
              <w:proofErr w:type="spellEnd"/>
              <w:r w:rsidR="00B25150" w:rsidRPr="004471AD">
                <w:rPr>
                  <w:rFonts w:ascii="Times New Roman" w:hAnsi="Times New Roman"/>
                  <w:color w:val="0000FF"/>
                  <w:u w:val="single"/>
                  <w:lang w:val="ru-RU"/>
                </w:rPr>
                <w:t>0</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100</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69">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43</w:t>
              </w:r>
              <w:r w:rsidR="00B25150">
                <w:rPr>
                  <w:rFonts w:ascii="Times New Roman" w:hAnsi="Times New Roman"/>
                  <w:color w:val="0000FF"/>
                  <w:u w:val="single"/>
                </w:rPr>
                <w:t>e</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101</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0F5B88">
            <w:pPr>
              <w:spacing w:after="0"/>
              <w:ind w:left="135"/>
              <w:jc w:val="center"/>
            </w:pP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70">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8</w:t>
              </w:r>
              <w:r w:rsidR="00B25150">
                <w:rPr>
                  <w:rFonts w:ascii="Times New Roman" w:hAnsi="Times New Roman"/>
                  <w:color w:val="0000FF"/>
                  <w:u w:val="single"/>
                </w:rPr>
                <w:t>f</w:t>
              </w:r>
              <w:r w:rsidR="00B25150" w:rsidRPr="004471AD">
                <w:rPr>
                  <w:rFonts w:ascii="Times New Roman" w:hAnsi="Times New Roman"/>
                  <w:color w:val="0000FF"/>
                  <w:u w:val="single"/>
                  <w:lang w:val="ru-RU"/>
                </w:rPr>
                <w:t>8</w:t>
              </w:r>
            </w:hyperlink>
          </w:p>
        </w:tc>
      </w:tr>
      <w:tr w:rsidR="000F5B88" w:rsidRPr="00A5290A">
        <w:trPr>
          <w:trHeight w:val="144"/>
          <w:tblCellSpacing w:w="20" w:type="nil"/>
        </w:trPr>
        <w:tc>
          <w:tcPr>
            <w:tcW w:w="413" w:type="dxa"/>
            <w:tcMar>
              <w:top w:w="50" w:type="dxa"/>
              <w:left w:w="100" w:type="dxa"/>
            </w:tcMar>
            <w:vAlign w:val="center"/>
          </w:tcPr>
          <w:p w:rsidR="000F5B88" w:rsidRDefault="00B25150">
            <w:pPr>
              <w:spacing w:after="0"/>
            </w:pPr>
            <w:r>
              <w:rPr>
                <w:rFonts w:ascii="Times New Roman" w:hAnsi="Times New Roman"/>
                <w:color w:val="000000"/>
                <w:sz w:val="24"/>
              </w:rPr>
              <w:t>102</w:t>
            </w:r>
          </w:p>
        </w:tc>
        <w:tc>
          <w:tcPr>
            <w:tcW w:w="4077" w:type="dxa"/>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sidRPr="004471AD">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F5B88" w:rsidRDefault="000F5B88">
            <w:pPr>
              <w:spacing w:after="0"/>
              <w:ind w:left="135"/>
              <w:jc w:val="center"/>
            </w:pPr>
          </w:p>
        </w:tc>
        <w:tc>
          <w:tcPr>
            <w:tcW w:w="1048" w:type="dxa"/>
            <w:tcMar>
              <w:top w:w="50" w:type="dxa"/>
              <w:left w:w="100" w:type="dxa"/>
            </w:tcMar>
            <w:vAlign w:val="center"/>
          </w:tcPr>
          <w:p w:rsidR="000F5B88" w:rsidRDefault="000F5B88">
            <w:pPr>
              <w:spacing w:after="0"/>
              <w:ind w:left="135"/>
            </w:pPr>
          </w:p>
        </w:tc>
        <w:tc>
          <w:tcPr>
            <w:tcW w:w="1843" w:type="dxa"/>
            <w:tcMar>
              <w:top w:w="50" w:type="dxa"/>
              <w:left w:w="100" w:type="dxa"/>
            </w:tcMar>
            <w:vAlign w:val="center"/>
          </w:tcPr>
          <w:p w:rsidR="000F5B88" w:rsidRPr="004471AD" w:rsidRDefault="004471AD">
            <w:pPr>
              <w:spacing w:after="0"/>
              <w:ind w:left="135"/>
              <w:rPr>
                <w:lang w:val="ru-RU"/>
              </w:rPr>
            </w:pPr>
            <w:r w:rsidRPr="004471AD">
              <w:rPr>
                <w:rFonts w:ascii="Times New Roman" w:hAnsi="Times New Roman"/>
                <w:color w:val="000000"/>
                <w:sz w:val="24"/>
                <w:lang w:val="ru-RU"/>
              </w:rPr>
              <w:t>Библиотека</w:t>
            </w:r>
            <w:r w:rsidR="00B25150" w:rsidRPr="004471AD">
              <w:rPr>
                <w:rFonts w:ascii="Times New Roman" w:hAnsi="Times New Roman"/>
                <w:color w:val="000000"/>
                <w:sz w:val="24"/>
                <w:lang w:val="ru-RU"/>
              </w:rPr>
              <w:t xml:space="preserve"> ЦОК </w:t>
            </w:r>
            <w:hyperlink r:id="rId71">
              <w:r w:rsidR="00B25150">
                <w:rPr>
                  <w:rFonts w:ascii="Times New Roman" w:hAnsi="Times New Roman"/>
                  <w:color w:val="0000FF"/>
                  <w:u w:val="single"/>
                </w:rPr>
                <w:t>https</w:t>
              </w:r>
              <w:r w:rsidR="00B25150" w:rsidRPr="004471AD">
                <w:rPr>
                  <w:rFonts w:ascii="Times New Roman" w:hAnsi="Times New Roman"/>
                  <w:color w:val="0000FF"/>
                  <w:u w:val="single"/>
                  <w:lang w:val="ru-RU"/>
                </w:rPr>
                <w:t>://</w:t>
              </w:r>
              <w:r w:rsidR="00B25150">
                <w:rPr>
                  <w:rFonts w:ascii="Times New Roman" w:hAnsi="Times New Roman"/>
                  <w:color w:val="0000FF"/>
                  <w:u w:val="single"/>
                </w:rPr>
                <w:t>m</w:t>
              </w:r>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edsoo</w:t>
              </w:r>
              <w:proofErr w:type="spellEnd"/>
              <w:r w:rsidR="00B25150" w:rsidRPr="004471AD">
                <w:rPr>
                  <w:rFonts w:ascii="Times New Roman" w:hAnsi="Times New Roman"/>
                  <w:color w:val="0000FF"/>
                  <w:u w:val="single"/>
                  <w:lang w:val="ru-RU"/>
                </w:rPr>
                <w:t>.</w:t>
              </w:r>
              <w:proofErr w:type="spellStart"/>
              <w:r w:rsidR="00B25150">
                <w:rPr>
                  <w:rFonts w:ascii="Times New Roman" w:hAnsi="Times New Roman"/>
                  <w:color w:val="0000FF"/>
                  <w:u w:val="single"/>
                </w:rPr>
                <w:t>ru</w:t>
              </w:r>
              <w:proofErr w:type="spellEnd"/>
              <w:r w:rsidR="00B25150" w:rsidRPr="004471AD">
                <w:rPr>
                  <w:rFonts w:ascii="Times New Roman" w:hAnsi="Times New Roman"/>
                  <w:color w:val="0000FF"/>
                  <w:u w:val="single"/>
                  <w:lang w:val="ru-RU"/>
                </w:rPr>
                <w:t>/863</w:t>
              </w:r>
              <w:r w:rsidR="00B25150">
                <w:rPr>
                  <w:rFonts w:ascii="Times New Roman" w:hAnsi="Times New Roman"/>
                  <w:color w:val="0000FF"/>
                  <w:u w:val="single"/>
                </w:rPr>
                <w:t>cc</w:t>
              </w:r>
              <w:r w:rsidR="00B25150" w:rsidRPr="004471AD">
                <w:rPr>
                  <w:rFonts w:ascii="Times New Roman" w:hAnsi="Times New Roman"/>
                  <w:color w:val="0000FF"/>
                  <w:u w:val="single"/>
                  <w:lang w:val="ru-RU"/>
                </w:rPr>
                <w:t>8</w:t>
              </w:r>
              <w:r w:rsidR="00B25150">
                <w:rPr>
                  <w:rFonts w:ascii="Times New Roman" w:hAnsi="Times New Roman"/>
                  <w:color w:val="0000FF"/>
                  <w:u w:val="single"/>
                </w:rPr>
                <w:t>f</w:t>
              </w:r>
              <w:r w:rsidR="00B25150" w:rsidRPr="004471AD">
                <w:rPr>
                  <w:rFonts w:ascii="Times New Roman" w:hAnsi="Times New Roman"/>
                  <w:color w:val="0000FF"/>
                  <w:u w:val="single"/>
                  <w:lang w:val="ru-RU"/>
                </w:rPr>
                <w:t>8</w:t>
              </w:r>
            </w:hyperlink>
          </w:p>
        </w:tc>
      </w:tr>
      <w:tr w:rsidR="000F5B88">
        <w:trPr>
          <w:trHeight w:val="144"/>
          <w:tblCellSpacing w:w="20" w:type="nil"/>
        </w:trPr>
        <w:tc>
          <w:tcPr>
            <w:tcW w:w="0" w:type="auto"/>
            <w:gridSpan w:val="2"/>
            <w:tcMar>
              <w:top w:w="50" w:type="dxa"/>
              <w:left w:w="100" w:type="dxa"/>
            </w:tcMar>
            <w:vAlign w:val="center"/>
          </w:tcPr>
          <w:p w:rsidR="000F5B88" w:rsidRPr="004471AD" w:rsidRDefault="00B25150">
            <w:pPr>
              <w:spacing w:after="0"/>
              <w:ind w:left="135"/>
              <w:rPr>
                <w:lang w:val="ru-RU"/>
              </w:rPr>
            </w:pPr>
            <w:r w:rsidRPr="004471AD">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F5B88" w:rsidRDefault="00B25150">
            <w:pPr>
              <w:spacing w:after="0"/>
              <w:ind w:left="135"/>
              <w:jc w:val="center"/>
            </w:pPr>
            <w:r w:rsidRPr="004471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F5B88" w:rsidRDefault="00B2515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5B88" w:rsidRDefault="000F5B88"/>
        </w:tc>
      </w:tr>
    </w:tbl>
    <w:p w:rsidR="000F5B88" w:rsidRDefault="000F5B88">
      <w:pPr>
        <w:sectPr w:rsidR="000F5B88">
          <w:pgSz w:w="16383" w:h="11906" w:orient="landscape"/>
          <w:pgMar w:top="1134" w:right="850" w:bottom="1134" w:left="1701" w:header="720" w:footer="720" w:gutter="0"/>
          <w:cols w:space="720"/>
        </w:sectPr>
      </w:pPr>
    </w:p>
    <w:p w:rsidR="000F5B88" w:rsidRPr="004471AD" w:rsidRDefault="00B25150">
      <w:pPr>
        <w:spacing w:after="0"/>
        <w:ind w:left="120"/>
        <w:rPr>
          <w:lang w:val="ru-RU"/>
        </w:rPr>
      </w:pPr>
      <w:bookmarkStart w:id="8" w:name="block-48756311"/>
      <w:bookmarkEnd w:id="7"/>
      <w:r w:rsidRPr="004471AD">
        <w:rPr>
          <w:rFonts w:ascii="Times New Roman" w:hAnsi="Times New Roman"/>
          <w:b/>
          <w:color w:val="000000"/>
          <w:sz w:val="28"/>
          <w:lang w:val="ru-RU"/>
        </w:rPr>
        <w:lastRenderedPageBreak/>
        <w:t>УЧЕБНО-МЕТОДИЧЕСКОЕ ОБЕСПЕЧЕНИЕ ОБРАЗОВАТЕЛЬНОГО ПРОЦЕССА</w:t>
      </w:r>
    </w:p>
    <w:p w:rsidR="000F5B88" w:rsidRDefault="00B25150">
      <w:pPr>
        <w:spacing w:after="0" w:line="480" w:lineRule="auto"/>
        <w:ind w:left="120"/>
      </w:pPr>
      <w:r>
        <w:rPr>
          <w:rFonts w:ascii="Times New Roman" w:hAnsi="Times New Roman"/>
          <w:b/>
          <w:color w:val="000000"/>
          <w:sz w:val="28"/>
        </w:rPr>
        <w:t>ОБЯЗАТЕЛЬНЫЕ УЧЕБНЫЕ МАТЕРИАЛЫ ДЛЯ УЧЕНИКА</w:t>
      </w:r>
    </w:p>
    <w:p w:rsidR="000F5B88" w:rsidRPr="004471AD" w:rsidRDefault="00B25150">
      <w:pPr>
        <w:spacing w:after="0" w:line="480" w:lineRule="auto"/>
        <w:ind w:left="120"/>
        <w:rPr>
          <w:lang w:val="ru-RU"/>
        </w:rPr>
      </w:pPr>
      <w:r w:rsidRPr="004471AD">
        <w:rPr>
          <w:rFonts w:ascii="Times New Roman" w:hAnsi="Times New Roman"/>
          <w:color w:val="000000"/>
          <w:sz w:val="28"/>
          <w:lang w:val="ru-RU"/>
        </w:rPr>
        <w:t xml:space="preserve">• Английский язык, 9 класс/ Ваулина Ю.Е., Дули Д., </w:t>
      </w:r>
      <w:proofErr w:type="spellStart"/>
      <w:r w:rsidRPr="004471AD">
        <w:rPr>
          <w:rFonts w:ascii="Times New Roman" w:hAnsi="Times New Roman"/>
          <w:color w:val="000000"/>
          <w:sz w:val="28"/>
          <w:lang w:val="ru-RU"/>
        </w:rPr>
        <w:t>Подоляко</w:t>
      </w:r>
      <w:proofErr w:type="spellEnd"/>
      <w:r w:rsidRPr="004471AD">
        <w:rPr>
          <w:rFonts w:ascii="Times New Roman" w:hAnsi="Times New Roman"/>
          <w:color w:val="000000"/>
          <w:sz w:val="28"/>
          <w:lang w:val="ru-RU"/>
        </w:rPr>
        <w:t xml:space="preserve"> О.Е. и др., Акционерное общество «Издательство «Просвещение»</w:t>
      </w:r>
      <w:r w:rsidRPr="004471AD">
        <w:rPr>
          <w:sz w:val="28"/>
          <w:lang w:val="ru-RU"/>
        </w:rPr>
        <w:br/>
      </w:r>
      <w:bookmarkStart w:id="9" w:name="7f15dba0-00fd-49d0-b67a-95c93bc257e6"/>
      <w:r w:rsidRPr="004471AD">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w:t>
      </w:r>
      <w:proofErr w:type="spellStart"/>
      <w:r w:rsidRPr="004471AD">
        <w:rPr>
          <w:rFonts w:ascii="Times New Roman" w:hAnsi="Times New Roman"/>
          <w:color w:val="000000"/>
          <w:sz w:val="28"/>
          <w:lang w:val="ru-RU"/>
        </w:rPr>
        <w:t>Подоляко</w:t>
      </w:r>
      <w:proofErr w:type="spellEnd"/>
      <w:r w:rsidRPr="004471AD">
        <w:rPr>
          <w:rFonts w:ascii="Times New Roman" w:hAnsi="Times New Roman"/>
          <w:color w:val="000000"/>
          <w:sz w:val="28"/>
          <w:lang w:val="ru-RU"/>
        </w:rPr>
        <w:t xml:space="preserve"> О.Е. и др., Акционерное общество «Издательство «Просвещение»</w:t>
      </w:r>
      <w:bookmarkEnd w:id="9"/>
    </w:p>
    <w:p w:rsidR="000F5B88" w:rsidRPr="004471AD" w:rsidRDefault="000F5B88">
      <w:pPr>
        <w:spacing w:after="0" w:line="480" w:lineRule="auto"/>
        <w:ind w:left="120"/>
        <w:rPr>
          <w:lang w:val="ru-RU"/>
        </w:rPr>
      </w:pPr>
    </w:p>
    <w:p w:rsidR="000F5B88" w:rsidRPr="004471AD" w:rsidRDefault="000F5B88">
      <w:pPr>
        <w:spacing w:after="0"/>
        <w:ind w:left="120"/>
        <w:rPr>
          <w:lang w:val="ru-RU"/>
        </w:rPr>
      </w:pPr>
    </w:p>
    <w:p w:rsidR="000F5B88" w:rsidRPr="004471AD" w:rsidRDefault="00B25150">
      <w:pPr>
        <w:spacing w:after="0" w:line="480" w:lineRule="auto"/>
        <w:ind w:left="120"/>
        <w:rPr>
          <w:lang w:val="ru-RU"/>
        </w:rPr>
      </w:pPr>
      <w:r w:rsidRPr="004471AD">
        <w:rPr>
          <w:rFonts w:ascii="Times New Roman" w:hAnsi="Times New Roman"/>
          <w:b/>
          <w:color w:val="000000"/>
          <w:sz w:val="28"/>
          <w:lang w:val="ru-RU"/>
        </w:rPr>
        <w:t>МЕТОДИЧЕСКИЕ МАТЕРИАЛЫ ДЛЯ УЧИТЕЛЯ</w:t>
      </w:r>
    </w:p>
    <w:p w:rsidR="004471AD" w:rsidRPr="00590774" w:rsidRDefault="004471AD" w:rsidP="004471AD">
      <w:pPr>
        <w:spacing w:after="0" w:line="480" w:lineRule="auto"/>
        <w:ind w:left="120"/>
        <w:rPr>
          <w:lang w:val="ru-RU"/>
        </w:rPr>
      </w:pPr>
      <w:r w:rsidRPr="00A5290A">
        <w:rPr>
          <w:rFonts w:ascii="Times New Roman" w:hAnsi="Times New Roman"/>
          <w:color w:val="000000"/>
          <w:sz w:val="28"/>
          <w:lang w:val="ru-RU"/>
        </w:rPr>
        <w:t>‌</w:t>
      </w:r>
      <w:bookmarkStart w:id="10" w:name="ab7d62ad-dee3-45cc-b04f-30dbfe98799c"/>
      <w:r>
        <w:rPr>
          <w:rFonts w:ascii="Times New Roman" w:hAnsi="Times New Roman"/>
          <w:color w:val="000000"/>
          <w:sz w:val="28"/>
        </w:rPr>
        <w:t>Spotlight</w:t>
      </w:r>
      <w:r w:rsidRPr="00A5290A">
        <w:rPr>
          <w:rFonts w:ascii="Times New Roman" w:hAnsi="Times New Roman"/>
          <w:color w:val="000000"/>
          <w:sz w:val="28"/>
          <w:lang w:val="ru-RU"/>
        </w:rPr>
        <w:t xml:space="preserve"> </w:t>
      </w:r>
      <w:proofErr w:type="gramStart"/>
      <w:r>
        <w:rPr>
          <w:rFonts w:ascii="Times New Roman" w:hAnsi="Times New Roman"/>
          <w:color w:val="000000"/>
          <w:sz w:val="28"/>
          <w:lang w:val="ru-RU"/>
        </w:rPr>
        <w:t>11</w:t>
      </w:r>
      <w:r w:rsidRPr="00A5290A">
        <w:rPr>
          <w:rFonts w:ascii="Times New Roman" w:hAnsi="Times New Roman"/>
          <w:color w:val="000000"/>
          <w:sz w:val="28"/>
          <w:lang w:val="ru-RU"/>
        </w:rPr>
        <w:t>.</w:t>
      </w:r>
      <w:r>
        <w:rPr>
          <w:rFonts w:ascii="Times New Roman" w:hAnsi="Times New Roman"/>
          <w:color w:val="000000"/>
          <w:sz w:val="28"/>
        </w:rPr>
        <w:t>Teacher</w:t>
      </w:r>
      <w:r w:rsidRPr="00A5290A">
        <w:rPr>
          <w:rFonts w:ascii="Times New Roman" w:hAnsi="Times New Roman"/>
          <w:color w:val="000000"/>
          <w:sz w:val="28"/>
          <w:lang w:val="ru-RU"/>
        </w:rPr>
        <w:t>'</w:t>
      </w:r>
      <w:r>
        <w:rPr>
          <w:rFonts w:ascii="Times New Roman" w:hAnsi="Times New Roman"/>
          <w:color w:val="000000"/>
          <w:sz w:val="28"/>
        </w:rPr>
        <w:t>s</w:t>
      </w:r>
      <w:proofErr w:type="gramEnd"/>
      <w:r w:rsidRPr="00A5290A">
        <w:rPr>
          <w:rFonts w:ascii="Times New Roman" w:hAnsi="Times New Roman"/>
          <w:color w:val="000000"/>
          <w:sz w:val="28"/>
          <w:lang w:val="ru-RU"/>
        </w:rPr>
        <w:t xml:space="preserve"> </w:t>
      </w:r>
      <w:r>
        <w:rPr>
          <w:rFonts w:ascii="Times New Roman" w:hAnsi="Times New Roman"/>
          <w:color w:val="000000"/>
          <w:sz w:val="28"/>
        </w:rPr>
        <w:t>Book</w:t>
      </w:r>
      <w:r w:rsidRPr="00A5290A">
        <w:rPr>
          <w:rFonts w:ascii="Times New Roman" w:hAnsi="Times New Roman"/>
          <w:color w:val="000000"/>
          <w:sz w:val="28"/>
          <w:lang w:val="ru-RU"/>
        </w:rPr>
        <w:t xml:space="preserve">. </w:t>
      </w:r>
      <w:r w:rsidRPr="00590774">
        <w:rPr>
          <w:rFonts w:ascii="Times New Roman" w:hAnsi="Times New Roman"/>
          <w:color w:val="000000"/>
          <w:sz w:val="28"/>
          <w:lang w:val="ru-RU"/>
        </w:rPr>
        <w:t>Книга</w:t>
      </w:r>
      <w:r w:rsidRPr="00A5290A">
        <w:rPr>
          <w:rFonts w:ascii="Times New Roman" w:hAnsi="Times New Roman"/>
          <w:color w:val="000000"/>
          <w:sz w:val="28"/>
          <w:lang w:val="ru-RU"/>
        </w:rPr>
        <w:t xml:space="preserve"> </w:t>
      </w:r>
      <w:r w:rsidRPr="00590774">
        <w:rPr>
          <w:rFonts w:ascii="Times New Roman" w:hAnsi="Times New Roman"/>
          <w:color w:val="000000"/>
          <w:sz w:val="28"/>
          <w:lang w:val="ru-RU"/>
        </w:rPr>
        <w:t>для</w:t>
      </w:r>
      <w:r w:rsidRPr="00A5290A">
        <w:rPr>
          <w:rFonts w:ascii="Times New Roman" w:hAnsi="Times New Roman"/>
          <w:color w:val="000000"/>
          <w:sz w:val="28"/>
          <w:lang w:val="ru-RU"/>
        </w:rPr>
        <w:t xml:space="preserve"> </w:t>
      </w:r>
      <w:r w:rsidRPr="00590774">
        <w:rPr>
          <w:rFonts w:ascii="Times New Roman" w:hAnsi="Times New Roman"/>
          <w:color w:val="000000"/>
          <w:sz w:val="28"/>
          <w:lang w:val="ru-RU"/>
        </w:rPr>
        <w:t>учителя</w:t>
      </w:r>
      <w:r w:rsidRPr="00A5290A">
        <w:rPr>
          <w:rFonts w:ascii="Times New Roman" w:hAnsi="Times New Roman"/>
          <w:color w:val="000000"/>
          <w:sz w:val="28"/>
          <w:lang w:val="ru-RU"/>
        </w:rPr>
        <w:t xml:space="preserve">. </w:t>
      </w:r>
      <w:r>
        <w:rPr>
          <w:rFonts w:ascii="Times New Roman" w:hAnsi="Times New Roman"/>
          <w:color w:val="000000"/>
          <w:sz w:val="28"/>
          <w:lang w:val="ru-RU"/>
        </w:rPr>
        <w:t>Английский в фокусе 11</w:t>
      </w:r>
      <w:r w:rsidRPr="00590774">
        <w:rPr>
          <w:rFonts w:ascii="Times New Roman" w:hAnsi="Times New Roman"/>
          <w:color w:val="000000"/>
          <w:sz w:val="28"/>
          <w:lang w:val="ru-RU"/>
        </w:rPr>
        <w:t xml:space="preserve"> класс - Ваулина Ю. Е. и др.</w:t>
      </w:r>
      <w:bookmarkEnd w:id="10"/>
      <w:r w:rsidRPr="00590774">
        <w:rPr>
          <w:rFonts w:ascii="Times New Roman" w:hAnsi="Times New Roman"/>
          <w:color w:val="000000"/>
          <w:sz w:val="28"/>
          <w:lang w:val="ru-RU"/>
        </w:rPr>
        <w:t>‌​</w:t>
      </w:r>
    </w:p>
    <w:p w:rsidR="004471AD" w:rsidRPr="00590774" w:rsidRDefault="004471AD" w:rsidP="004471AD">
      <w:pPr>
        <w:spacing w:after="0"/>
        <w:ind w:left="120"/>
        <w:rPr>
          <w:lang w:val="ru-RU"/>
        </w:rPr>
      </w:pPr>
    </w:p>
    <w:p w:rsidR="000F5B88" w:rsidRPr="004471AD" w:rsidRDefault="000F5B88">
      <w:pPr>
        <w:spacing w:after="0" w:line="480" w:lineRule="auto"/>
        <w:ind w:left="120"/>
        <w:rPr>
          <w:lang w:val="ru-RU"/>
        </w:rPr>
      </w:pPr>
    </w:p>
    <w:p w:rsidR="000F5B88" w:rsidRPr="004471AD" w:rsidRDefault="000F5B88">
      <w:pPr>
        <w:spacing w:after="0"/>
        <w:ind w:left="120"/>
        <w:rPr>
          <w:lang w:val="ru-RU"/>
        </w:rPr>
      </w:pPr>
    </w:p>
    <w:p w:rsidR="000F5B88" w:rsidRPr="004471AD" w:rsidRDefault="00B25150">
      <w:pPr>
        <w:spacing w:after="0" w:line="480" w:lineRule="auto"/>
        <w:ind w:left="120"/>
        <w:rPr>
          <w:lang w:val="ru-RU"/>
        </w:rPr>
      </w:pPr>
      <w:r w:rsidRPr="004471AD">
        <w:rPr>
          <w:rFonts w:ascii="Times New Roman" w:hAnsi="Times New Roman"/>
          <w:b/>
          <w:color w:val="000000"/>
          <w:sz w:val="28"/>
          <w:lang w:val="ru-RU"/>
        </w:rPr>
        <w:t>ЦИФРОВЫЕ ОБРАЗОВАТЕЛЬНЫЕ РЕСУРСЫ И РЕСУРСЫ СЕТИ ИНТЕРНЕТ</w:t>
      </w:r>
    </w:p>
    <w:p w:rsidR="00767FD7" w:rsidRPr="00767FD7" w:rsidRDefault="004471AD">
      <w:pPr>
        <w:spacing w:after="0" w:line="480" w:lineRule="auto"/>
        <w:ind w:left="120"/>
        <w:rPr>
          <w:rFonts w:ascii="Times New Roman" w:hAnsi="Times New Roman"/>
          <w:color w:val="000000"/>
          <w:sz w:val="24"/>
          <w:lang w:val="ru-RU"/>
        </w:rPr>
      </w:pPr>
      <w:r w:rsidRPr="004471AD">
        <w:rPr>
          <w:rFonts w:ascii="Times New Roman" w:hAnsi="Times New Roman"/>
          <w:color w:val="000000"/>
          <w:sz w:val="24"/>
          <w:lang w:val="ru-RU"/>
        </w:rPr>
        <w:t>Библиотека ЦОК</w:t>
      </w:r>
      <w:r>
        <w:rPr>
          <w:rFonts w:ascii="Times New Roman" w:hAnsi="Times New Roman"/>
          <w:color w:val="000000"/>
          <w:sz w:val="24"/>
          <w:lang w:val="ru-RU"/>
        </w:rPr>
        <w:t xml:space="preserve">  </w:t>
      </w:r>
      <w:r w:rsidRPr="004471AD">
        <w:rPr>
          <w:rFonts w:ascii="Times New Roman" w:hAnsi="Times New Roman"/>
          <w:color w:val="000000"/>
          <w:sz w:val="24"/>
          <w:lang w:val="ru-RU"/>
        </w:rPr>
        <w:t>https://edsoo.ru/2023/06/14/vse-materialy-biblioteki-czifrovogo-o/</w:t>
      </w:r>
    </w:p>
    <w:p w:rsidR="004471AD" w:rsidRPr="00590774" w:rsidRDefault="004471AD" w:rsidP="004471AD">
      <w:pPr>
        <w:spacing w:after="0" w:line="480" w:lineRule="auto"/>
        <w:ind w:left="120"/>
        <w:rPr>
          <w:lang w:val="ru-RU"/>
        </w:rPr>
      </w:pPr>
      <w:r w:rsidRPr="00590774">
        <w:rPr>
          <w:rFonts w:ascii="Times New Roman" w:hAnsi="Times New Roman"/>
          <w:color w:val="333333"/>
          <w:sz w:val="28"/>
          <w:lang w:val="ru-RU"/>
        </w:rPr>
        <w:t>‌</w:t>
      </w:r>
      <w:bookmarkStart w:id="11" w:name="bcc260aa-001b-4e57-b3e1-498f8d6efa95"/>
      <w:r>
        <w:rPr>
          <w:rFonts w:ascii="Times New Roman" w:hAnsi="Times New Roman"/>
          <w:color w:val="000000"/>
          <w:sz w:val="28"/>
        </w:rPr>
        <w:t>https</w:t>
      </w:r>
      <w:r w:rsidRPr="0059077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0774">
        <w:rPr>
          <w:rFonts w:ascii="Times New Roman" w:hAnsi="Times New Roman"/>
          <w:color w:val="000000"/>
          <w:sz w:val="28"/>
          <w:lang w:val="ru-RU"/>
        </w:rPr>
        <w:t xml:space="preserve">/, </w:t>
      </w:r>
      <w:r>
        <w:rPr>
          <w:rFonts w:ascii="Times New Roman" w:hAnsi="Times New Roman"/>
          <w:color w:val="000000"/>
          <w:sz w:val="28"/>
        </w:rPr>
        <w:t>https</w:t>
      </w:r>
      <w:r w:rsidRPr="0059077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9077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90774">
        <w:rPr>
          <w:rFonts w:ascii="Times New Roman" w:hAnsi="Times New Roman"/>
          <w:color w:val="000000"/>
          <w:sz w:val="28"/>
          <w:lang w:val="ru-RU"/>
        </w:rPr>
        <w:t>/</w:t>
      </w:r>
      <w:bookmarkEnd w:id="11"/>
      <w:r w:rsidRPr="00590774">
        <w:rPr>
          <w:rFonts w:ascii="Times New Roman" w:hAnsi="Times New Roman"/>
          <w:color w:val="333333"/>
          <w:sz w:val="28"/>
          <w:lang w:val="ru-RU"/>
        </w:rPr>
        <w:t>‌</w:t>
      </w:r>
      <w:r w:rsidRPr="00590774">
        <w:rPr>
          <w:rFonts w:ascii="Times New Roman" w:hAnsi="Times New Roman"/>
          <w:color w:val="000000"/>
          <w:sz w:val="28"/>
          <w:lang w:val="ru-RU"/>
        </w:rPr>
        <w:t>​</w:t>
      </w:r>
    </w:p>
    <w:p w:rsidR="000F5B88" w:rsidRPr="004471AD" w:rsidRDefault="000F5B88">
      <w:pPr>
        <w:rPr>
          <w:lang w:val="ru-RU"/>
        </w:rPr>
        <w:sectPr w:rsidR="000F5B88" w:rsidRPr="004471AD">
          <w:pgSz w:w="11906" w:h="16383"/>
          <w:pgMar w:top="1134" w:right="850" w:bottom="1134" w:left="1701" w:header="720" w:footer="720" w:gutter="0"/>
          <w:cols w:space="720"/>
        </w:sectPr>
      </w:pPr>
    </w:p>
    <w:bookmarkEnd w:id="8"/>
    <w:p w:rsidR="00B25150" w:rsidRPr="004471AD" w:rsidRDefault="00B25150">
      <w:pPr>
        <w:rPr>
          <w:lang w:val="ru-RU"/>
        </w:rPr>
      </w:pPr>
    </w:p>
    <w:sectPr w:rsidR="00B25150" w:rsidRPr="004471AD" w:rsidSect="000F5B8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90A" w:rsidRDefault="00A5290A" w:rsidP="00A5290A">
      <w:pPr>
        <w:spacing w:after="0" w:line="240" w:lineRule="auto"/>
      </w:pPr>
      <w:r>
        <w:separator/>
      </w:r>
    </w:p>
  </w:endnote>
  <w:endnote w:type="continuationSeparator" w:id="0">
    <w:p w:rsidR="00A5290A" w:rsidRDefault="00A5290A" w:rsidP="00A52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90A" w:rsidRDefault="00A5290A" w:rsidP="00A5290A">
      <w:pPr>
        <w:spacing w:after="0" w:line="240" w:lineRule="auto"/>
      </w:pPr>
      <w:r>
        <w:separator/>
      </w:r>
    </w:p>
  </w:footnote>
  <w:footnote w:type="continuationSeparator" w:id="0">
    <w:p w:rsidR="00A5290A" w:rsidRDefault="00A5290A" w:rsidP="00A529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D9B"/>
    <w:multiLevelType w:val="multilevel"/>
    <w:tmpl w:val="4F5286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2C48B7"/>
    <w:multiLevelType w:val="multilevel"/>
    <w:tmpl w:val="CEF89F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F865B8"/>
    <w:multiLevelType w:val="multilevel"/>
    <w:tmpl w:val="03A6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6271C8"/>
    <w:multiLevelType w:val="multilevel"/>
    <w:tmpl w:val="C8145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D7829"/>
    <w:multiLevelType w:val="multilevel"/>
    <w:tmpl w:val="3D32F0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2B45FE"/>
    <w:multiLevelType w:val="multilevel"/>
    <w:tmpl w:val="EAE6F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C03BA6"/>
    <w:multiLevelType w:val="multilevel"/>
    <w:tmpl w:val="173261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2FB8"/>
    <w:multiLevelType w:val="multilevel"/>
    <w:tmpl w:val="CE4489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43C49"/>
    <w:multiLevelType w:val="multilevel"/>
    <w:tmpl w:val="FE58FD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B4EC4"/>
    <w:multiLevelType w:val="multilevel"/>
    <w:tmpl w:val="E6862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EA4A37"/>
    <w:multiLevelType w:val="multilevel"/>
    <w:tmpl w:val="BA5CFF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F741CD"/>
    <w:multiLevelType w:val="multilevel"/>
    <w:tmpl w:val="4B0689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5463D8"/>
    <w:multiLevelType w:val="multilevel"/>
    <w:tmpl w:val="29C022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8B6BB5"/>
    <w:multiLevelType w:val="multilevel"/>
    <w:tmpl w:val="17F8DE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6D0C8A"/>
    <w:multiLevelType w:val="multilevel"/>
    <w:tmpl w:val="86BA1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B324F6"/>
    <w:multiLevelType w:val="multilevel"/>
    <w:tmpl w:val="526C73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CC60BF"/>
    <w:multiLevelType w:val="multilevel"/>
    <w:tmpl w:val="8D348D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9D2C3C"/>
    <w:multiLevelType w:val="multilevel"/>
    <w:tmpl w:val="475297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
  </w:num>
  <w:num w:numId="4">
    <w:abstractNumId w:val="15"/>
  </w:num>
  <w:num w:numId="5">
    <w:abstractNumId w:val="9"/>
  </w:num>
  <w:num w:numId="6">
    <w:abstractNumId w:val="0"/>
  </w:num>
  <w:num w:numId="7">
    <w:abstractNumId w:val="4"/>
  </w:num>
  <w:num w:numId="8">
    <w:abstractNumId w:val="16"/>
  </w:num>
  <w:num w:numId="9">
    <w:abstractNumId w:val="2"/>
  </w:num>
  <w:num w:numId="10">
    <w:abstractNumId w:val="5"/>
  </w:num>
  <w:num w:numId="11">
    <w:abstractNumId w:val="8"/>
  </w:num>
  <w:num w:numId="12">
    <w:abstractNumId w:val="3"/>
  </w:num>
  <w:num w:numId="13">
    <w:abstractNumId w:val="7"/>
  </w:num>
  <w:num w:numId="14">
    <w:abstractNumId w:val="14"/>
  </w:num>
  <w:num w:numId="15">
    <w:abstractNumId w:val="17"/>
  </w:num>
  <w:num w:numId="16">
    <w:abstractNumId w:val="6"/>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5B88"/>
    <w:rsid w:val="000F5B88"/>
    <w:rsid w:val="004471AD"/>
    <w:rsid w:val="006A0F47"/>
    <w:rsid w:val="00767FD7"/>
    <w:rsid w:val="00A5290A"/>
    <w:rsid w:val="00B25150"/>
    <w:rsid w:val="00BC41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72A48-74E1-4F20-96A7-F6CB7501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5B88"/>
    <w:rPr>
      <w:color w:val="0000FF" w:themeColor="hyperlink"/>
      <w:u w:val="single"/>
    </w:rPr>
  </w:style>
  <w:style w:type="table" w:styleId="ac">
    <w:name w:val="Table Grid"/>
    <w:basedOn w:val="a1"/>
    <w:uiPriority w:val="59"/>
    <w:rsid w:val="000F5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A5290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52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7f41b2a2" TargetMode="External"/><Relationship Id="rId26" Type="http://schemas.openxmlformats.org/officeDocument/2006/relationships/hyperlink" Target="https://m.edsoo.ru/83541b82" TargetMode="External"/><Relationship Id="rId39" Type="http://schemas.openxmlformats.org/officeDocument/2006/relationships/hyperlink" Target="https://m.edsoo.ru/83542eb0" TargetMode="External"/><Relationship Id="rId21" Type="http://schemas.openxmlformats.org/officeDocument/2006/relationships/hyperlink" Target="https://m.edsoo.ru/83541254" TargetMode="External"/><Relationship Id="rId34" Type="http://schemas.openxmlformats.org/officeDocument/2006/relationships/hyperlink" Target="https://m.edsoo.ru/8354336a" TargetMode="External"/><Relationship Id="rId42" Type="http://schemas.openxmlformats.org/officeDocument/2006/relationships/hyperlink" Target="https://m.edsoo.ru/83544346" TargetMode="External"/><Relationship Id="rId47" Type="http://schemas.openxmlformats.org/officeDocument/2006/relationships/hyperlink" Target="https://m.edsoo.ru/83545430" TargetMode="External"/><Relationship Id="rId50" Type="http://schemas.openxmlformats.org/officeDocument/2006/relationships/hyperlink" Target="https://m.edsoo.ru/863c9478" TargetMode="External"/><Relationship Id="rId55" Type="http://schemas.openxmlformats.org/officeDocument/2006/relationships/hyperlink" Target="https://m.edsoo.ru/863c8668" TargetMode="External"/><Relationship Id="rId63" Type="http://schemas.openxmlformats.org/officeDocument/2006/relationships/hyperlink" Target="https://m.edsoo.ru/863cb598" TargetMode="External"/><Relationship Id="rId68" Type="http://schemas.openxmlformats.org/officeDocument/2006/relationships/hyperlink" Target="https://m.edsoo.ru/863cbed0" TargetMode="External"/><Relationship Id="rId7" Type="http://schemas.openxmlformats.org/officeDocument/2006/relationships/image" Target="media/image1.jpeg"/><Relationship Id="rId71" Type="http://schemas.openxmlformats.org/officeDocument/2006/relationships/hyperlink" Target="https://m.edsoo.ru/863cc8f8" TargetMode="Externa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2262" TargetMode="External"/><Relationship Id="rId11" Type="http://schemas.openxmlformats.org/officeDocument/2006/relationships/hyperlink" Target="https://m.edsoo.ru/7f41b2a2" TargetMode="External"/><Relationship Id="rId24" Type="http://schemas.openxmlformats.org/officeDocument/2006/relationships/hyperlink" Target="https://m.edsoo.ru/8354138a" TargetMode="External"/><Relationship Id="rId32" Type="http://schemas.openxmlformats.org/officeDocument/2006/relationships/hyperlink" Target="https://m.edsoo.ru/83542c80" TargetMode="External"/><Relationship Id="rId37" Type="http://schemas.openxmlformats.org/officeDocument/2006/relationships/hyperlink" Target="https://m.edsoo.ru/83542ff0" TargetMode="External"/><Relationship Id="rId40" Type="http://schemas.openxmlformats.org/officeDocument/2006/relationships/hyperlink" Target="https://m.edsoo.ru/8354366c" TargetMode="External"/><Relationship Id="rId45" Type="http://schemas.openxmlformats.org/officeDocument/2006/relationships/hyperlink" Target="https://m.edsoo.ru/83544832" TargetMode="External"/><Relationship Id="rId53" Type="http://schemas.openxmlformats.org/officeDocument/2006/relationships/hyperlink" Target="https://m.edsoo.ru/863c9612" TargetMode="External"/><Relationship Id="rId58" Type="http://schemas.openxmlformats.org/officeDocument/2006/relationships/hyperlink" Target="https://m.edsoo.ru/863ca436" TargetMode="External"/><Relationship Id="rId66" Type="http://schemas.openxmlformats.org/officeDocument/2006/relationships/hyperlink" Target="https://m.edsoo.ru/863cbcf0" TargetMode="External"/><Relationship Id="rId5" Type="http://schemas.openxmlformats.org/officeDocument/2006/relationships/footnotes" Target="footnotes.xml"/><Relationship Id="rId15" Type="http://schemas.openxmlformats.org/officeDocument/2006/relationships/hyperlink" Target="https://m.edsoo.ru/7f41b2a2" TargetMode="External"/><Relationship Id="rId23" Type="http://schemas.openxmlformats.org/officeDocument/2006/relationships/hyperlink" Target="https://m.edsoo.ru/8354138a" TargetMode="External"/><Relationship Id="rId28" Type="http://schemas.openxmlformats.org/officeDocument/2006/relationships/hyperlink" Target="https://m.edsoo.ru/83542866" TargetMode="External"/><Relationship Id="rId36" Type="http://schemas.openxmlformats.org/officeDocument/2006/relationships/hyperlink" Target="https://m.edsoo.ru/835439c8" TargetMode="External"/><Relationship Id="rId49" Type="http://schemas.openxmlformats.org/officeDocument/2006/relationships/hyperlink" Target="https://m.edsoo.ru/863c9c16" TargetMode="External"/><Relationship Id="rId57" Type="http://schemas.openxmlformats.org/officeDocument/2006/relationships/hyperlink" Target="https://m.edsoo.ru/863ca5a8" TargetMode="External"/><Relationship Id="rId61" Type="http://schemas.openxmlformats.org/officeDocument/2006/relationships/hyperlink" Target="https://m.edsoo.ru/863cba34" TargetMode="External"/><Relationship Id="rId10" Type="http://schemas.openxmlformats.org/officeDocument/2006/relationships/hyperlink" Target="https://m.edsoo.ru/7f41b2a2" TargetMode="External"/><Relationship Id="rId19" Type="http://schemas.openxmlformats.org/officeDocument/2006/relationships/hyperlink" Target="https://m.edsoo.ru/835407f0" TargetMode="External"/><Relationship Id="rId31" Type="http://schemas.openxmlformats.org/officeDocument/2006/relationships/hyperlink" Target="https://m.edsoo.ru/83541ee8" TargetMode="External"/><Relationship Id="rId44" Type="http://schemas.openxmlformats.org/officeDocument/2006/relationships/hyperlink" Target="https://m.edsoo.ru/83541542" TargetMode="External"/><Relationship Id="rId52" Type="http://schemas.openxmlformats.org/officeDocument/2006/relationships/hyperlink" Target="https://m.edsoo.ru/863c9054" TargetMode="External"/><Relationship Id="rId60" Type="http://schemas.openxmlformats.org/officeDocument/2006/relationships/hyperlink" Target="https://m.edsoo.ru/863ca706" TargetMode="External"/><Relationship Id="rId65" Type="http://schemas.openxmlformats.org/officeDocument/2006/relationships/hyperlink" Target="https://m.edsoo.ru/863cc0ec"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07e" TargetMode="External"/><Relationship Id="rId27" Type="http://schemas.openxmlformats.org/officeDocument/2006/relationships/hyperlink" Target="https://m.edsoo.ru/83541b82" TargetMode="External"/><Relationship Id="rId30" Type="http://schemas.openxmlformats.org/officeDocument/2006/relationships/hyperlink" Target="https://m.edsoo.ru/8354253c" TargetMode="External"/><Relationship Id="rId35" Type="http://schemas.openxmlformats.org/officeDocument/2006/relationships/hyperlink" Target="https://m.edsoo.ru/8352f4dc" TargetMode="External"/><Relationship Id="rId43" Type="http://schemas.openxmlformats.org/officeDocument/2006/relationships/hyperlink" Target="https://m.edsoo.ru/83544346" TargetMode="External"/><Relationship Id="rId48" Type="http://schemas.openxmlformats.org/officeDocument/2006/relationships/hyperlink" Target="https://m.edsoo.ru/83545430" TargetMode="External"/><Relationship Id="rId56" Type="http://schemas.openxmlformats.org/officeDocument/2006/relationships/hyperlink" Target="https://m.edsoo.ru/863c87ee" TargetMode="External"/><Relationship Id="rId64" Type="http://schemas.openxmlformats.org/officeDocument/2006/relationships/hyperlink" Target="https://m.edsoo.ru/863cb8d6" TargetMode="External"/><Relationship Id="rId69" Type="http://schemas.openxmlformats.org/officeDocument/2006/relationships/hyperlink" Target="https://m.edsoo.ru/863cc43e" TargetMode="External"/><Relationship Id="rId8" Type="http://schemas.openxmlformats.org/officeDocument/2006/relationships/hyperlink" Target="https://m.edsoo.ru/7f41b2a2" TargetMode="External"/><Relationship Id="rId51" Type="http://schemas.openxmlformats.org/officeDocument/2006/relationships/hyperlink" Target="https://m.edsoo.ru/863c7e8e"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7f41b2a2" TargetMode="External"/><Relationship Id="rId25" Type="http://schemas.openxmlformats.org/officeDocument/2006/relationships/hyperlink" Target="https://m.edsoo.ru/835419f2" TargetMode="External"/><Relationship Id="rId33" Type="http://schemas.openxmlformats.org/officeDocument/2006/relationships/hyperlink" Target="https://m.edsoo.ru/83542c80" TargetMode="External"/><Relationship Id="rId38" Type="http://schemas.openxmlformats.org/officeDocument/2006/relationships/hyperlink" Target="https://m.edsoo.ru/835434fa" TargetMode="External"/><Relationship Id="rId46" Type="http://schemas.openxmlformats.org/officeDocument/2006/relationships/hyperlink" Target="https://m.edsoo.ru/83530698" TargetMode="External"/><Relationship Id="rId59" Type="http://schemas.openxmlformats.org/officeDocument/2006/relationships/hyperlink" Target="https://m.edsoo.ru/863ca8fa" TargetMode="External"/><Relationship Id="rId67" Type="http://schemas.openxmlformats.org/officeDocument/2006/relationships/hyperlink" Target="https://m.edsoo.ru/863cbba6" TargetMode="External"/><Relationship Id="rId20" Type="http://schemas.openxmlformats.org/officeDocument/2006/relationships/hyperlink" Target="https://m.edsoo.ru/835407f0" TargetMode="External"/><Relationship Id="rId41" Type="http://schemas.openxmlformats.org/officeDocument/2006/relationships/hyperlink" Target="https://m.edsoo.ru/8354366c" TargetMode="External"/><Relationship Id="rId54" Type="http://schemas.openxmlformats.org/officeDocument/2006/relationships/hyperlink" Target="https://m.edsoo.ru/863c8ec4" TargetMode="External"/><Relationship Id="rId62" Type="http://schemas.openxmlformats.org/officeDocument/2006/relationships/hyperlink" Target="https://m.edsoo.ru/863cb70a" TargetMode="External"/><Relationship Id="rId70" Type="http://schemas.openxmlformats.org/officeDocument/2006/relationships/hyperlink" Target="https://m.edsoo.ru/863cc8f8"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40</Pages>
  <Words>9209</Words>
  <Characters>52492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61578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5</cp:revision>
  <dcterms:created xsi:type="dcterms:W3CDTF">2024-11-24T09:45:00Z</dcterms:created>
  <dcterms:modified xsi:type="dcterms:W3CDTF">2024-11-25T02:59:00Z</dcterms:modified>
</cp:coreProperties>
</file>