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DDEDF" w14:textId="4574C5B5" w:rsidR="00855C10" w:rsidRDefault="002C5674" w:rsidP="00107304">
      <w:pPr>
        <w:spacing w:after="120"/>
        <w:jc w:val="center"/>
        <w:rPr>
          <w:b/>
          <w:color w:val="333333"/>
          <w:sz w:val="28"/>
          <w:szCs w:val="28"/>
        </w:rPr>
      </w:pPr>
      <w:bookmarkStart w:id="0" w:name="block-42441141"/>
      <w:r w:rsidRPr="002C5674">
        <w:rPr>
          <w:b/>
          <w:noProof/>
          <w:color w:val="333333"/>
          <w:sz w:val="28"/>
          <w:szCs w:val="28"/>
        </w:rPr>
        <w:drawing>
          <wp:inline distT="0" distB="0" distL="0" distR="0" wp14:anchorId="4E619475" wp14:editId="4FE5991A">
            <wp:extent cx="5940425" cy="8386629"/>
            <wp:effectExtent l="0" t="0" r="3175" b="0"/>
            <wp:docPr id="1" name="Рисунок 1" descr="C:\Users\teacher\Desktop\Программы на сайт 2024-2025 иностранцы\Титулы РП 2024-2025\Документ0.jpg\Документ0-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38B6B" w14:textId="3824849E" w:rsidR="0029571C" w:rsidRDefault="0029571C" w:rsidP="002C5674">
      <w:pPr>
        <w:spacing w:after="120"/>
        <w:rPr>
          <w:b/>
          <w:color w:val="333333"/>
          <w:sz w:val="28"/>
          <w:szCs w:val="28"/>
        </w:rPr>
      </w:pPr>
    </w:p>
    <w:p w14:paraId="6C0064AF" w14:textId="77777777" w:rsidR="002C5674" w:rsidRDefault="002C5674" w:rsidP="002C5674">
      <w:pPr>
        <w:spacing w:after="120"/>
        <w:rPr>
          <w:b/>
          <w:color w:val="333333"/>
          <w:sz w:val="28"/>
          <w:szCs w:val="28"/>
        </w:rPr>
      </w:pPr>
      <w:bookmarkStart w:id="1" w:name="_GoBack"/>
      <w:bookmarkEnd w:id="1"/>
    </w:p>
    <w:p w14:paraId="000EB487" w14:textId="5D2101C6" w:rsidR="00107304" w:rsidRPr="00855C10" w:rsidRDefault="00107304" w:rsidP="00107304">
      <w:pPr>
        <w:spacing w:after="120"/>
        <w:jc w:val="center"/>
        <w:rPr>
          <w:sz w:val="28"/>
          <w:szCs w:val="28"/>
        </w:rPr>
      </w:pPr>
      <w:r w:rsidRPr="00855C10">
        <w:rPr>
          <w:b/>
          <w:color w:val="333333"/>
          <w:sz w:val="28"/>
          <w:szCs w:val="28"/>
        </w:rPr>
        <w:lastRenderedPageBreak/>
        <w:t>ПОЯСНИТЕЛЬНАЯ ЗАПИСКА</w:t>
      </w:r>
    </w:p>
    <w:p w14:paraId="4F304541" w14:textId="77777777" w:rsidR="00107304" w:rsidRPr="00855C10" w:rsidRDefault="00107304" w:rsidP="00107304">
      <w:pPr>
        <w:spacing w:after="120"/>
        <w:ind w:firstLine="709"/>
        <w:jc w:val="center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>ОБЩАЯ ХАРАКТЕРИСТИКА ПРЕДМЕТНОГО КУРСА «ПРАКТИЧЕСКАЯ ГРАММАТИКА АНГЛИЙСКОГО ЯЗЫКА"</w:t>
      </w:r>
    </w:p>
    <w:p w14:paraId="09DDC0E2" w14:textId="77777777" w:rsidR="00107304" w:rsidRPr="00855C10" w:rsidRDefault="00107304" w:rsidP="00107304">
      <w:pPr>
        <w:ind w:firstLine="709"/>
        <w:jc w:val="both"/>
        <w:rPr>
          <w:color w:val="000000" w:themeColor="text1"/>
          <w:sz w:val="28"/>
          <w:szCs w:val="28"/>
        </w:rPr>
      </w:pPr>
      <w:r w:rsidRPr="00855C10">
        <w:rPr>
          <w:color w:val="000000" w:themeColor="text1"/>
          <w:sz w:val="28"/>
          <w:szCs w:val="28"/>
        </w:rPr>
        <w:t xml:space="preserve">Представленная программа предметного курса по английскому языку «Практическая грамматика английского языка» обеспечивает дополнительную подготовку обучающихся по предмету, а также позволяет систематизировать знания разных областей грамматики, что не всегда возможно реализовать в рамках обычного учебного процесса. </w:t>
      </w:r>
    </w:p>
    <w:p w14:paraId="1B3D5F4B" w14:textId="5ABBC454" w:rsidR="00107304" w:rsidRPr="00855C10" w:rsidRDefault="00107304" w:rsidP="00107304">
      <w:pPr>
        <w:ind w:firstLine="709"/>
        <w:jc w:val="both"/>
        <w:rPr>
          <w:color w:val="000000" w:themeColor="text1"/>
          <w:sz w:val="28"/>
          <w:szCs w:val="28"/>
        </w:rPr>
      </w:pPr>
      <w:r w:rsidRPr="00855C10">
        <w:rPr>
          <w:color w:val="000000" w:themeColor="text1"/>
          <w:sz w:val="28"/>
          <w:szCs w:val="28"/>
        </w:rPr>
        <w:t>Представленная программа составлена с учётом требований федерального государственного образовательного стандарта, примерной программы основного общего образования по английскому языку и с учетом авторской программы курса английского языка к УМК «</w:t>
      </w:r>
      <w:proofErr w:type="spellStart"/>
      <w:r w:rsidRPr="00855C10">
        <w:rPr>
          <w:color w:val="000000" w:themeColor="text1"/>
          <w:sz w:val="28"/>
          <w:szCs w:val="28"/>
        </w:rPr>
        <w:t>Spotlight</w:t>
      </w:r>
      <w:proofErr w:type="spellEnd"/>
      <w:r w:rsidRPr="00855C10">
        <w:rPr>
          <w:color w:val="000000" w:themeColor="text1"/>
          <w:sz w:val="28"/>
          <w:szCs w:val="28"/>
        </w:rPr>
        <w:t>» для учащихся 5–</w:t>
      </w:r>
      <w:r w:rsidR="00855C10" w:rsidRPr="00855C10">
        <w:rPr>
          <w:color w:val="000000" w:themeColor="text1"/>
          <w:sz w:val="28"/>
          <w:szCs w:val="28"/>
        </w:rPr>
        <w:t>9 классов</w:t>
      </w:r>
      <w:r w:rsidRPr="00855C10">
        <w:rPr>
          <w:color w:val="000000" w:themeColor="text1"/>
          <w:sz w:val="28"/>
          <w:szCs w:val="28"/>
        </w:rPr>
        <w:t xml:space="preserve"> общеобразовательных учреждений</w:t>
      </w:r>
      <w:r w:rsidR="00855C10">
        <w:rPr>
          <w:color w:val="000000" w:themeColor="text1"/>
          <w:sz w:val="28"/>
          <w:szCs w:val="28"/>
        </w:rPr>
        <w:t xml:space="preserve">. – </w:t>
      </w:r>
      <w:r w:rsidRPr="00855C10">
        <w:rPr>
          <w:color w:val="000000" w:themeColor="text1"/>
          <w:sz w:val="28"/>
          <w:szCs w:val="28"/>
        </w:rPr>
        <w:t xml:space="preserve">Москва: Дрофа, 2017. </w:t>
      </w:r>
    </w:p>
    <w:p w14:paraId="4EA4C899" w14:textId="531E8206" w:rsidR="00107304" w:rsidRPr="00855C10" w:rsidRDefault="00107304" w:rsidP="00107304">
      <w:pPr>
        <w:ind w:firstLine="709"/>
        <w:jc w:val="both"/>
        <w:rPr>
          <w:color w:val="000000" w:themeColor="text1"/>
          <w:sz w:val="28"/>
          <w:szCs w:val="28"/>
        </w:rPr>
      </w:pPr>
      <w:r w:rsidRPr="00855C10">
        <w:rPr>
          <w:color w:val="000000" w:themeColor="text1"/>
          <w:sz w:val="28"/>
          <w:szCs w:val="28"/>
        </w:rPr>
        <w:t xml:space="preserve">Содержание программы структурировано тематически. Тематическая структура нацелена на систематизацию и углубление знаний обучающихся о грамматических явлениях английского языка, а также на формирование и развитие навыков их практического применения. Изучая грамматику по предложенной программе, обучающиеся имеют возможность концентрации на грамматических явлениях, не отвлекаясь на другие аспекты языка. </w:t>
      </w:r>
    </w:p>
    <w:p w14:paraId="22B0690E" w14:textId="400768A9" w:rsidR="00107304" w:rsidRPr="00855C10" w:rsidRDefault="00107304" w:rsidP="00107304">
      <w:pPr>
        <w:spacing w:before="120" w:after="120"/>
        <w:ind w:firstLine="709"/>
        <w:jc w:val="center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>ЦЕЛИ ИЗУЧЕНИЯ ПРЕДМЕТНОГО КУРСА «ПРАКТИЧЕСКАЯ ГРАММАТИКА АНГЛИЙСКОГО ЯЗЫКА»</w:t>
      </w:r>
    </w:p>
    <w:p w14:paraId="74D19BF6" w14:textId="71AC3ED5" w:rsidR="00107304" w:rsidRPr="00855C10" w:rsidRDefault="00107304" w:rsidP="00107304">
      <w:pPr>
        <w:ind w:firstLine="709"/>
        <w:jc w:val="both"/>
        <w:rPr>
          <w:color w:val="333333"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 xml:space="preserve">Целью предметного курса </w:t>
      </w:r>
      <w:r w:rsidRPr="00855C10">
        <w:rPr>
          <w:color w:val="333333"/>
          <w:sz w:val="28"/>
          <w:szCs w:val="28"/>
        </w:rPr>
        <w:t xml:space="preserve">является углубленное изучение наиболее сложных правил грамматики английского, создание основы для формирования интереса к совершенствованию достигнутого уровня владения изучаемого иностранного языка, к использованию иностранного языка как средства, позволяющего расширять свои знания в других предметных областях. </w:t>
      </w:r>
    </w:p>
    <w:p w14:paraId="2859277A" w14:textId="77777777" w:rsidR="00107304" w:rsidRPr="00855C10" w:rsidRDefault="00107304" w:rsidP="00107304">
      <w:pPr>
        <w:ind w:firstLine="709"/>
        <w:rPr>
          <w:b/>
          <w:bCs/>
          <w:sz w:val="28"/>
          <w:szCs w:val="28"/>
        </w:rPr>
      </w:pPr>
      <w:r w:rsidRPr="00855C10">
        <w:rPr>
          <w:rFonts w:eastAsia="SimSun"/>
          <w:b/>
          <w:bCs/>
          <w:color w:val="000000"/>
          <w:sz w:val="28"/>
          <w:szCs w:val="28"/>
          <w:lang w:eastAsia="zh-CN" w:bidi="ar"/>
        </w:rPr>
        <w:t xml:space="preserve">Задачи курса: </w:t>
      </w:r>
    </w:p>
    <w:p w14:paraId="29FD14D0" w14:textId="511C4BBA" w:rsidR="00107304" w:rsidRPr="00855C10" w:rsidRDefault="00107304" w:rsidP="00855C10">
      <w:pPr>
        <w:pStyle w:val="a7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10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Углубление знаний о системе языка и использование правил оперирования языковыми средствами в речевой деятельности и письме. </w:t>
      </w:r>
    </w:p>
    <w:p w14:paraId="6E0CC15F" w14:textId="7A635E0E" w:rsidR="00107304" w:rsidRPr="00855C10" w:rsidRDefault="00107304" w:rsidP="00855C10">
      <w:pPr>
        <w:pStyle w:val="a7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10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Формирование умений учащихся понимать высказывания, планировать речевое поведение в правильном грамматическом оформлении. </w:t>
      </w:r>
    </w:p>
    <w:p w14:paraId="434B8C7B" w14:textId="24E8CB2A" w:rsidR="00107304" w:rsidRPr="00855C10" w:rsidRDefault="00107304" w:rsidP="00855C10">
      <w:pPr>
        <w:pStyle w:val="a7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C10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>Расширение кругозора учащихся, повышение уровня их общей культуры и образования.</w:t>
      </w:r>
    </w:p>
    <w:p w14:paraId="44593070" w14:textId="77777777" w:rsidR="00107304" w:rsidRPr="00855C10" w:rsidRDefault="00107304" w:rsidP="00855C10">
      <w:pPr>
        <w:spacing w:before="120" w:after="120"/>
        <w:ind w:firstLine="709"/>
        <w:jc w:val="center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>МЕСТО ПРЕДМЕТНОГО КУРСА «ПРАКТИЧЕСКАЯ ГРАММАТИКА АНГЛИЙСКОГО ЯЗЫКА» В ОБРАЗОВАТЕЛЬНОЙ ПРОГРАММЕ</w:t>
      </w:r>
    </w:p>
    <w:p w14:paraId="2CA405CA" w14:textId="566A4115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color w:val="333333"/>
          <w:sz w:val="28"/>
          <w:szCs w:val="28"/>
        </w:rPr>
        <w:t xml:space="preserve">Данная программа «Практическая грамматика английского языка» рассчитана на 5 лет изучения с 5 по 9 классы, по 2 часа в неделю, </w:t>
      </w:r>
      <w:r w:rsidRPr="00855C10">
        <w:rPr>
          <w:rFonts w:eastAsia="SimSun"/>
          <w:color w:val="000000"/>
          <w:sz w:val="28"/>
          <w:szCs w:val="28"/>
          <w:lang w:eastAsia="zh-CN" w:bidi="ar"/>
        </w:rPr>
        <w:t>то есть 68 часов в год в каждом классе согласно учебному плану. Итого 340 часов.</w:t>
      </w:r>
      <w:r w:rsidR="00855C10" w:rsidRPr="00855C10">
        <w:rPr>
          <w:rFonts w:eastAsia="SimSun"/>
          <w:color w:val="000000"/>
          <w:sz w:val="28"/>
          <w:szCs w:val="28"/>
          <w:lang w:eastAsia="zh-CN" w:bidi="ar"/>
        </w:rPr>
        <w:t xml:space="preserve"> В 8 классе – 2 часа в неделю, 68 часов в год.</w:t>
      </w:r>
    </w:p>
    <w:p w14:paraId="2B7EECB4" w14:textId="6533D058" w:rsidR="00107304" w:rsidRPr="00855C10" w:rsidRDefault="00107304" w:rsidP="00855C10">
      <w:pPr>
        <w:spacing w:before="120" w:after="120"/>
        <w:ind w:firstLine="709"/>
        <w:jc w:val="center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lastRenderedPageBreak/>
        <w:t>ФОРМЫ ПРОВЕДЕНИЯ ЗАНЯТИЙ</w:t>
      </w:r>
    </w:p>
    <w:p w14:paraId="3F4B7275" w14:textId="77777777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 xml:space="preserve">Формы работы: составление конспекта; составление грамматических схем, таблиц; чтение и перевод; парная и групповая работа; самостоятельная работа; сбор и анализ информации; анализ и коррекция ошибок. </w:t>
      </w:r>
    </w:p>
    <w:p w14:paraId="4C72CDC4" w14:textId="77777777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 xml:space="preserve">Формы занятий: </w:t>
      </w:r>
    </w:p>
    <w:p w14:paraId="6B4CBB2E" w14:textId="77777777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 xml:space="preserve">- групповые занятия под руководством учителя, </w:t>
      </w:r>
    </w:p>
    <w:p w14:paraId="79B5D1E3" w14:textId="77777777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 xml:space="preserve">- индивидуальная самостоятельная работа, выполняемая во внеурочное время, </w:t>
      </w:r>
    </w:p>
    <w:p w14:paraId="4F41ED2C" w14:textId="77777777" w:rsidR="00107304" w:rsidRPr="00855C10" w:rsidRDefault="00107304" w:rsidP="00855C10">
      <w:pPr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 xml:space="preserve">- индивидуальные консультации, </w:t>
      </w:r>
    </w:p>
    <w:p w14:paraId="703FFAE5" w14:textId="6471B62D" w:rsidR="00107304" w:rsidRPr="00855C10" w:rsidRDefault="00107304" w:rsidP="00855C10">
      <w:pPr>
        <w:spacing w:after="120"/>
        <w:ind w:firstLine="709"/>
        <w:jc w:val="both"/>
        <w:rPr>
          <w:sz w:val="28"/>
          <w:szCs w:val="28"/>
        </w:rPr>
      </w:pPr>
      <w:r w:rsidRPr="00855C10">
        <w:rPr>
          <w:rFonts w:eastAsia="SimSun"/>
          <w:color w:val="000000"/>
          <w:sz w:val="28"/>
          <w:szCs w:val="28"/>
          <w:lang w:eastAsia="zh-CN" w:bidi="ar"/>
        </w:rPr>
        <w:t>- практические занятия.</w:t>
      </w:r>
    </w:p>
    <w:p w14:paraId="7BA605E2" w14:textId="77777777" w:rsidR="00855C10" w:rsidRPr="00855C10" w:rsidRDefault="00107304" w:rsidP="00855C10">
      <w:pPr>
        <w:jc w:val="center"/>
        <w:rPr>
          <w:b/>
          <w:color w:val="333333"/>
          <w:sz w:val="28"/>
          <w:szCs w:val="28"/>
        </w:rPr>
      </w:pPr>
      <w:r w:rsidRPr="00855C10">
        <w:rPr>
          <w:b/>
          <w:color w:val="333333"/>
          <w:sz w:val="28"/>
          <w:szCs w:val="28"/>
        </w:rPr>
        <w:t xml:space="preserve">СОДЕРЖАНИЕ </w:t>
      </w:r>
      <w:r w:rsidR="00855C10" w:rsidRPr="00855C10">
        <w:rPr>
          <w:b/>
          <w:color w:val="333333"/>
          <w:sz w:val="28"/>
          <w:szCs w:val="28"/>
        </w:rPr>
        <w:t xml:space="preserve">ПРЕДМЕТНОГО </w:t>
      </w:r>
      <w:r w:rsidRPr="00855C10">
        <w:rPr>
          <w:b/>
          <w:color w:val="333333"/>
          <w:sz w:val="28"/>
          <w:szCs w:val="28"/>
        </w:rPr>
        <w:t xml:space="preserve">КУРСА </w:t>
      </w:r>
    </w:p>
    <w:p w14:paraId="15CBAC9F" w14:textId="09518D49" w:rsidR="00107304" w:rsidRPr="00855C10" w:rsidRDefault="00107304" w:rsidP="00855C10">
      <w:pPr>
        <w:jc w:val="center"/>
        <w:rPr>
          <w:b/>
          <w:sz w:val="28"/>
          <w:szCs w:val="28"/>
        </w:rPr>
      </w:pPr>
      <w:r w:rsidRPr="00855C10">
        <w:rPr>
          <w:b/>
          <w:color w:val="333333"/>
          <w:sz w:val="28"/>
          <w:szCs w:val="28"/>
        </w:rPr>
        <w:t>«ПРАКТИЧЕСКАЯ ГРАММАТИКА АНГЛИЙСКОГО ЯЗЫКА»</w:t>
      </w:r>
    </w:p>
    <w:p w14:paraId="41AA1EE3" w14:textId="77777777" w:rsidR="00107304" w:rsidRPr="00855C10" w:rsidRDefault="00107304" w:rsidP="00855C10">
      <w:pPr>
        <w:spacing w:before="120" w:after="120"/>
        <w:ind w:firstLine="709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>8 КЛАСС</w:t>
      </w:r>
    </w:p>
    <w:p w14:paraId="366FBD1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77B6C26C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Предложения со сложным дополнением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Complex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Object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 Условные предложения реального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Conditional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0,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Conditional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 характера.</w:t>
      </w:r>
    </w:p>
    <w:p w14:paraId="394D8E9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Предложения с конструкцией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going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+ инфинитив и формы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Future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Simple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Tense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Present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Continuous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Tense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для выражения будущего действия.</w:t>
      </w:r>
    </w:p>
    <w:p w14:paraId="6F64EDBB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Конструкция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used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+ инфинитив глагола.</w:t>
      </w:r>
    </w:p>
    <w:p w14:paraId="0E0110D4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Глаголы в наиболее употребительных формах страдательного залога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Present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Simple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Passive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59EF4C16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Предлоги, употребляемые с глаголами в страдательном залоге.</w:t>
      </w:r>
    </w:p>
    <w:p w14:paraId="4C46D53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Модальный глагол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might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46F588E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Наречия, совпадающие по форме с прилагательными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fast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high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;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early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</w:p>
    <w:p w14:paraId="4EA51FCB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Местоимения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other/another, both, all, one.</w:t>
      </w:r>
    </w:p>
    <w:p w14:paraId="2FC19147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Количественные числительные для обозначения больших чисел (до 1 000 000).</w:t>
      </w:r>
    </w:p>
    <w:p w14:paraId="2FEF252A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Конструкция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both ... and ...</w:t>
      </w:r>
    </w:p>
    <w:p w14:paraId="047183F8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135827"/>
      <w:bookmarkEnd w:id="2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глаголами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to stop, to remember, to forget (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разница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to stop doing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smth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to stop to do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smth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14:paraId="11E06E0E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135828"/>
      <w:bookmarkEnd w:id="3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Глаголы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видо-временных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формах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действительного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залога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изъявительном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наклонении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(Past Perfect Tense, Present Perfect Continuous Tense, Future-in-the-Past).</w:t>
      </w:r>
    </w:p>
    <w:p w14:paraId="69EAC1F6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" w:name="135829"/>
      <w:bookmarkEnd w:id="4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Модальные глаголы в косвенной речи в настоящем и прошедшем времени.</w:t>
      </w:r>
    </w:p>
    <w:p w14:paraId="6E1FE104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135830"/>
      <w:bookmarkEnd w:id="5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580850CF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135831"/>
      <w:bookmarkEnd w:id="6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Наречия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-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enough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521106D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" w:name="135832"/>
      <w:bookmarkEnd w:id="7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Отрицательные местоимения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(и его производные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nobody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nothing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другие),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none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14:paraId="0D1D9992" w14:textId="77777777" w:rsidR="00107304" w:rsidRPr="00855C10" w:rsidRDefault="00107304" w:rsidP="00107304">
      <w:pPr>
        <w:ind w:firstLine="709"/>
        <w:rPr>
          <w:sz w:val="28"/>
          <w:szCs w:val="28"/>
        </w:rPr>
        <w:sectPr w:rsidR="00107304" w:rsidRPr="00855C10" w:rsidSect="0010730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57D9F0CA" w14:textId="77777777" w:rsidR="00107304" w:rsidRPr="00855C10" w:rsidRDefault="00107304" w:rsidP="00855C10">
      <w:pPr>
        <w:ind w:firstLine="709"/>
        <w:jc w:val="center"/>
        <w:rPr>
          <w:sz w:val="28"/>
          <w:szCs w:val="28"/>
        </w:rPr>
      </w:pPr>
      <w:r w:rsidRPr="00855C10">
        <w:rPr>
          <w:b/>
          <w:color w:val="333333"/>
          <w:sz w:val="28"/>
          <w:szCs w:val="28"/>
        </w:rPr>
        <w:lastRenderedPageBreak/>
        <w:t>ПЛАНИРУЕМЫЕ ОБРАЗОВАТЕЛЬНЫЕ РЕЗУЛЬТАТЫ</w:t>
      </w:r>
    </w:p>
    <w:p w14:paraId="5EF76819" w14:textId="77777777" w:rsidR="00107304" w:rsidRPr="00855C10" w:rsidRDefault="00107304" w:rsidP="00107304">
      <w:pPr>
        <w:ind w:firstLine="709"/>
        <w:rPr>
          <w:sz w:val="28"/>
          <w:szCs w:val="28"/>
        </w:rPr>
      </w:pPr>
    </w:p>
    <w:p w14:paraId="54616471" w14:textId="77777777" w:rsidR="00107304" w:rsidRPr="00855C10" w:rsidRDefault="00107304" w:rsidP="00107304">
      <w:pPr>
        <w:ind w:firstLine="709"/>
        <w:rPr>
          <w:sz w:val="28"/>
          <w:szCs w:val="28"/>
        </w:rPr>
      </w:pPr>
      <w:r w:rsidRPr="00855C10">
        <w:rPr>
          <w:color w:val="333333"/>
          <w:sz w:val="28"/>
          <w:szCs w:val="28"/>
        </w:rPr>
        <w:t>ЛИЧНОСТНЫЕ РЕЗУЛЬТАТЫ</w:t>
      </w:r>
    </w:p>
    <w:p w14:paraId="37572954" w14:textId="77777777" w:rsidR="00107304" w:rsidRPr="00855C10" w:rsidRDefault="00107304" w:rsidP="00107304">
      <w:pPr>
        <w:ind w:firstLine="709"/>
        <w:jc w:val="both"/>
        <w:rPr>
          <w:rFonts w:eastAsia="Calibri"/>
          <w:b/>
          <w:sz w:val="28"/>
          <w:szCs w:val="28"/>
        </w:rPr>
      </w:pPr>
      <w:r w:rsidRPr="00855C10">
        <w:rPr>
          <w:sz w:val="28"/>
          <w:szCs w:val="28"/>
        </w:rPr>
        <w:t xml:space="preserve">В соответствии с Федеральным государственным образовательным стандартом рабочая программа обеспечивает формирование личностных, метапредметных и предметных результатов школьного курса английского языка. </w:t>
      </w:r>
    </w:p>
    <w:p w14:paraId="25D95309" w14:textId="77777777" w:rsidR="00107304" w:rsidRPr="00855C10" w:rsidRDefault="00107304" w:rsidP="00107304">
      <w:pPr>
        <w:ind w:firstLine="709"/>
        <w:jc w:val="both"/>
        <w:rPr>
          <w:sz w:val="28"/>
          <w:szCs w:val="28"/>
        </w:rPr>
      </w:pPr>
      <w:r w:rsidRPr="00855C10">
        <w:rPr>
          <w:b/>
          <w:bCs/>
          <w:sz w:val="28"/>
          <w:szCs w:val="28"/>
        </w:rPr>
        <w:t xml:space="preserve">Личностными результатами </w:t>
      </w:r>
      <w:r w:rsidRPr="00855C10">
        <w:rPr>
          <w:sz w:val="28"/>
          <w:szCs w:val="28"/>
        </w:rPr>
        <w:t xml:space="preserve">являются: </w:t>
      </w:r>
    </w:p>
    <w:p w14:paraId="1D5339BE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воспитание </w:t>
      </w:r>
      <w:proofErr w:type="spellStart"/>
      <w:r w:rsidRPr="00855C10">
        <w:rPr>
          <w:sz w:val="28"/>
          <w:szCs w:val="28"/>
        </w:rPr>
        <w:t>российскои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гражданскои</w:t>
      </w:r>
      <w:proofErr w:type="spellEnd"/>
      <w:r w:rsidRPr="00855C10">
        <w:rPr>
          <w:sz w:val="28"/>
          <w:szCs w:val="28"/>
        </w:rPr>
        <w:t xml:space="preserve">̆ идентичности: патриотизма, любви и уважения к Отечеству, чувства гордости за свою Родину, прошлое и настоящее многонационального </w:t>
      </w:r>
      <w:proofErr w:type="gramStart"/>
      <w:r w:rsidRPr="00855C10">
        <w:rPr>
          <w:sz w:val="28"/>
          <w:szCs w:val="28"/>
        </w:rPr>
        <w:t>наро- да</w:t>
      </w:r>
      <w:proofErr w:type="gramEnd"/>
      <w:r w:rsidRPr="00855C10">
        <w:rPr>
          <w:sz w:val="28"/>
          <w:szCs w:val="28"/>
        </w:rPr>
        <w:t xml:space="preserve"> России; осознание </w:t>
      </w:r>
      <w:proofErr w:type="spellStart"/>
      <w:r w:rsidRPr="00855C10">
        <w:rPr>
          <w:sz w:val="28"/>
          <w:szCs w:val="28"/>
        </w:rPr>
        <w:t>своеи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этническои</w:t>
      </w:r>
      <w:proofErr w:type="spellEnd"/>
      <w:r w:rsidRPr="00855C10">
        <w:rPr>
          <w:sz w:val="28"/>
          <w:szCs w:val="28"/>
        </w:rPr>
        <w:t xml:space="preserve">̆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</w:t>
      </w:r>
      <w:proofErr w:type="spellStart"/>
      <w:r w:rsidRPr="00855C10">
        <w:rPr>
          <w:sz w:val="28"/>
          <w:szCs w:val="28"/>
        </w:rPr>
        <w:t>ценностеи</w:t>
      </w:r>
      <w:proofErr w:type="spellEnd"/>
      <w:r w:rsidRPr="00855C10">
        <w:rPr>
          <w:sz w:val="28"/>
          <w:szCs w:val="28"/>
        </w:rPr>
        <w:t xml:space="preserve">̆ многонационального </w:t>
      </w:r>
      <w:proofErr w:type="spellStart"/>
      <w:r w:rsidRPr="00855C10">
        <w:rPr>
          <w:sz w:val="28"/>
          <w:szCs w:val="28"/>
        </w:rPr>
        <w:t>российского</w:t>
      </w:r>
      <w:proofErr w:type="spellEnd"/>
      <w:r w:rsidRPr="00855C10">
        <w:rPr>
          <w:sz w:val="28"/>
          <w:szCs w:val="28"/>
        </w:rPr>
        <w:t xml:space="preserve"> общества; воспитание чувства долга перед </w:t>
      </w:r>
      <w:proofErr w:type="spellStart"/>
      <w:r w:rsidRPr="00855C10">
        <w:rPr>
          <w:sz w:val="28"/>
          <w:szCs w:val="28"/>
        </w:rPr>
        <w:t>Родинои</w:t>
      </w:r>
      <w:proofErr w:type="spellEnd"/>
      <w:r w:rsidRPr="00855C10">
        <w:rPr>
          <w:sz w:val="28"/>
          <w:szCs w:val="28"/>
        </w:rPr>
        <w:t xml:space="preserve">̆; </w:t>
      </w:r>
    </w:p>
    <w:p w14:paraId="1CDAEDB7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ответственного отношения к учению, </w:t>
      </w:r>
      <w:proofErr w:type="gramStart"/>
      <w:r w:rsidRPr="00855C10">
        <w:rPr>
          <w:sz w:val="28"/>
          <w:szCs w:val="28"/>
        </w:rPr>
        <w:t>готовности и способности</w:t>
      </w:r>
      <w:proofErr w:type="gramEnd"/>
      <w:r w:rsidRPr="00855C10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познанию, выбору </w:t>
      </w:r>
      <w:proofErr w:type="spellStart"/>
      <w:r w:rsidRPr="00855C10">
        <w:rPr>
          <w:sz w:val="28"/>
          <w:szCs w:val="28"/>
        </w:rPr>
        <w:t>дальнейшего</w:t>
      </w:r>
      <w:proofErr w:type="spellEnd"/>
      <w:r w:rsidRPr="00855C10">
        <w:rPr>
          <w:sz w:val="28"/>
          <w:szCs w:val="28"/>
        </w:rPr>
        <w:t xml:space="preserve"> образования на базе ориентировки в ми- ре профессий и профессиональных предпочтений, осознанному построению </w:t>
      </w:r>
      <w:proofErr w:type="spellStart"/>
      <w:r w:rsidRPr="00855C10">
        <w:rPr>
          <w:sz w:val="28"/>
          <w:szCs w:val="28"/>
        </w:rPr>
        <w:t>индивидуальнои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образовательнои</w:t>
      </w:r>
      <w:proofErr w:type="spellEnd"/>
      <w:r w:rsidRPr="00855C10">
        <w:rPr>
          <w:sz w:val="28"/>
          <w:szCs w:val="28"/>
        </w:rPr>
        <w:t xml:space="preserve">̆ траектории с </w:t>
      </w:r>
      <w:proofErr w:type="spellStart"/>
      <w:r w:rsidRPr="00855C10">
        <w:rPr>
          <w:sz w:val="28"/>
          <w:szCs w:val="28"/>
        </w:rPr>
        <w:t>учётом</w:t>
      </w:r>
      <w:proofErr w:type="spellEnd"/>
      <w:r w:rsidRPr="00855C10">
        <w:rPr>
          <w:sz w:val="28"/>
          <w:szCs w:val="28"/>
        </w:rPr>
        <w:t xml:space="preserve"> </w:t>
      </w:r>
      <w:proofErr w:type="spellStart"/>
      <w:r w:rsidRPr="00855C10">
        <w:rPr>
          <w:sz w:val="28"/>
          <w:szCs w:val="28"/>
        </w:rPr>
        <w:t>устойчивых</w:t>
      </w:r>
      <w:proofErr w:type="spellEnd"/>
      <w:r w:rsidRPr="00855C10">
        <w:rPr>
          <w:sz w:val="28"/>
          <w:szCs w:val="28"/>
        </w:rPr>
        <w:t xml:space="preserve"> познавательных интересов; </w:t>
      </w:r>
    </w:p>
    <w:p w14:paraId="15DE4818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</w:t>
      </w:r>
      <w:proofErr w:type="spellStart"/>
      <w:r w:rsidRPr="00855C10">
        <w:rPr>
          <w:sz w:val="28"/>
          <w:szCs w:val="28"/>
        </w:rPr>
        <w:t>общественнои</w:t>
      </w:r>
      <w:proofErr w:type="spellEnd"/>
      <w:r w:rsidRPr="00855C10">
        <w:rPr>
          <w:sz w:val="28"/>
          <w:szCs w:val="28"/>
        </w:rPr>
        <w:t xml:space="preserve">̆ практики, учитывающего социальное, культурное, языковое, духовное многообразие современного мира; </w:t>
      </w:r>
    </w:p>
    <w:p w14:paraId="0B80868E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</w:t>
      </w:r>
      <w:proofErr w:type="spellStart"/>
      <w:r w:rsidRPr="00855C10">
        <w:rPr>
          <w:sz w:val="28"/>
          <w:szCs w:val="28"/>
        </w:rPr>
        <w:t>гражданскои</w:t>
      </w:r>
      <w:proofErr w:type="spellEnd"/>
      <w:r w:rsidRPr="00855C10">
        <w:rPr>
          <w:sz w:val="28"/>
          <w:szCs w:val="28"/>
        </w:rPr>
        <w:t xml:space="preserve">̆ позиции, к истории, культуре, религии, традициям, языкам, ценностям </w:t>
      </w:r>
      <w:proofErr w:type="gramStart"/>
      <w:r w:rsidRPr="00855C10">
        <w:rPr>
          <w:sz w:val="28"/>
          <w:szCs w:val="28"/>
        </w:rPr>
        <w:t>на- родов</w:t>
      </w:r>
      <w:proofErr w:type="gramEnd"/>
      <w:r w:rsidRPr="00855C10">
        <w:rPr>
          <w:sz w:val="28"/>
          <w:szCs w:val="28"/>
        </w:rPr>
        <w:t xml:space="preserve"> России и народов мира, готовности и способности вести диалог с другими людьми и достигать в </w:t>
      </w:r>
      <w:proofErr w:type="spellStart"/>
      <w:r w:rsidRPr="00855C10">
        <w:rPr>
          <w:sz w:val="28"/>
          <w:szCs w:val="28"/>
        </w:rPr>
        <w:t>нём</w:t>
      </w:r>
      <w:proofErr w:type="spellEnd"/>
      <w:r w:rsidRPr="00855C10">
        <w:rPr>
          <w:sz w:val="28"/>
          <w:szCs w:val="28"/>
        </w:rPr>
        <w:t xml:space="preserve"> взаимопонимания; </w:t>
      </w:r>
    </w:p>
    <w:p w14:paraId="5CB6B426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освоение социальных норм, правил поведения, </w:t>
      </w:r>
      <w:proofErr w:type="spellStart"/>
      <w:r w:rsidRPr="00855C10">
        <w:rPr>
          <w:sz w:val="28"/>
          <w:szCs w:val="28"/>
        </w:rPr>
        <w:t>ролеи</w:t>
      </w:r>
      <w:proofErr w:type="spellEnd"/>
      <w:r w:rsidRPr="00855C10">
        <w:rPr>
          <w:sz w:val="28"/>
          <w:szCs w:val="28"/>
        </w:rPr>
        <w:t xml:space="preserve">̆ и форм </w:t>
      </w:r>
      <w:proofErr w:type="spellStart"/>
      <w:r w:rsidRPr="00855C10">
        <w:rPr>
          <w:sz w:val="28"/>
          <w:szCs w:val="28"/>
        </w:rPr>
        <w:t>социальнои</w:t>
      </w:r>
      <w:proofErr w:type="spellEnd"/>
      <w:r w:rsidRPr="00855C10">
        <w:rPr>
          <w:sz w:val="28"/>
          <w:szCs w:val="28"/>
        </w:rPr>
        <w:t xml:space="preserve">̆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</w:t>
      </w:r>
      <w:proofErr w:type="spellStart"/>
      <w:r w:rsidRPr="00855C10">
        <w:rPr>
          <w:sz w:val="28"/>
          <w:szCs w:val="28"/>
        </w:rPr>
        <w:t>общественнои</w:t>
      </w:r>
      <w:proofErr w:type="spellEnd"/>
      <w:r w:rsidRPr="00855C10">
        <w:rPr>
          <w:sz w:val="28"/>
          <w:szCs w:val="28"/>
        </w:rPr>
        <w:t xml:space="preserve">̆ жизни в пределах возрастных компетенций с </w:t>
      </w:r>
      <w:proofErr w:type="spellStart"/>
      <w:r w:rsidRPr="00855C10">
        <w:rPr>
          <w:sz w:val="28"/>
          <w:szCs w:val="28"/>
        </w:rPr>
        <w:t>учётом</w:t>
      </w:r>
      <w:proofErr w:type="spellEnd"/>
      <w:r w:rsidRPr="00855C10">
        <w:rPr>
          <w:sz w:val="28"/>
          <w:szCs w:val="28"/>
        </w:rPr>
        <w:t xml:space="preserve"> региональных, этнокультурных, социальных и экономических </w:t>
      </w:r>
      <w:proofErr w:type="spellStart"/>
      <w:r w:rsidRPr="00855C10">
        <w:rPr>
          <w:sz w:val="28"/>
          <w:szCs w:val="28"/>
        </w:rPr>
        <w:t>особенностеи</w:t>
      </w:r>
      <w:proofErr w:type="spellEnd"/>
      <w:r w:rsidRPr="00855C10">
        <w:rPr>
          <w:sz w:val="28"/>
          <w:szCs w:val="28"/>
        </w:rPr>
        <w:t xml:space="preserve">̆; </w:t>
      </w:r>
    </w:p>
    <w:p w14:paraId="682A0958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2FB55241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lastRenderedPageBreak/>
        <w:t xml:space="preserve">формирование </w:t>
      </w:r>
      <w:proofErr w:type="spellStart"/>
      <w:r w:rsidRPr="00855C10">
        <w:rPr>
          <w:sz w:val="28"/>
          <w:szCs w:val="28"/>
        </w:rPr>
        <w:t>коммуникативнои</w:t>
      </w:r>
      <w:proofErr w:type="spellEnd"/>
      <w:r w:rsidRPr="00855C10">
        <w:rPr>
          <w:sz w:val="28"/>
          <w:szCs w:val="28"/>
        </w:rPr>
        <w:t xml:space="preserve">̆ компетентности в общении и сотрудничестве со сверстниками, старшими и младшими в </w:t>
      </w:r>
      <w:proofErr w:type="spellStart"/>
      <w:r w:rsidRPr="00855C10">
        <w:rPr>
          <w:sz w:val="28"/>
          <w:szCs w:val="28"/>
        </w:rPr>
        <w:t>образовательнои</w:t>
      </w:r>
      <w:proofErr w:type="spellEnd"/>
      <w:r w:rsidRPr="00855C10">
        <w:rPr>
          <w:sz w:val="28"/>
          <w:szCs w:val="28"/>
        </w:rPr>
        <w:t xml:space="preserve">̆, общественно </w:t>
      </w:r>
      <w:proofErr w:type="spellStart"/>
      <w:r w:rsidRPr="00855C10">
        <w:rPr>
          <w:sz w:val="28"/>
          <w:szCs w:val="28"/>
        </w:rPr>
        <w:t>полезнои</w:t>
      </w:r>
      <w:proofErr w:type="spellEnd"/>
      <w:r w:rsidRPr="00855C10">
        <w:rPr>
          <w:sz w:val="28"/>
          <w:szCs w:val="28"/>
        </w:rPr>
        <w:t>̆, учебно-</w:t>
      </w:r>
      <w:proofErr w:type="spellStart"/>
      <w:r w:rsidRPr="00855C10">
        <w:rPr>
          <w:sz w:val="28"/>
          <w:szCs w:val="28"/>
        </w:rPr>
        <w:t>исследовательскои</w:t>
      </w:r>
      <w:proofErr w:type="spellEnd"/>
      <w:r w:rsidRPr="00855C10">
        <w:rPr>
          <w:sz w:val="28"/>
          <w:szCs w:val="28"/>
        </w:rPr>
        <w:t xml:space="preserve">̆, </w:t>
      </w:r>
      <w:proofErr w:type="spellStart"/>
      <w:r w:rsidRPr="00855C10">
        <w:rPr>
          <w:sz w:val="28"/>
          <w:szCs w:val="28"/>
        </w:rPr>
        <w:t>творческои</w:t>
      </w:r>
      <w:proofErr w:type="spellEnd"/>
      <w:r w:rsidRPr="00855C10">
        <w:rPr>
          <w:sz w:val="28"/>
          <w:szCs w:val="28"/>
        </w:rPr>
        <w:t xml:space="preserve">̆ и других видах деятельности; </w:t>
      </w:r>
    </w:p>
    <w:p w14:paraId="5A2166EC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</w:t>
      </w:r>
      <w:proofErr w:type="spellStart"/>
      <w:r w:rsidRPr="00855C10">
        <w:rPr>
          <w:sz w:val="28"/>
          <w:szCs w:val="28"/>
        </w:rPr>
        <w:t>чрезвычайных</w:t>
      </w:r>
      <w:proofErr w:type="spellEnd"/>
      <w:r w:rsidRPr="00855C10">
        <w:rPr>
          <w:sz w:val="28"/>
          <w:szCs w:val="28"/>
        </w:rPr>
        <w:t xml:space="preserve"> ситуациях, угрожающих жизни и здоровью </w:t>
      </w:r>
      <w:proofErr w:type="spellStart"/>
      <w:r w:rsidRPr="00855C10">
        <w:rPr>
          <w:sz w:val="28"/>
          <w:szCs w:val="28"/>
        </w:rPr>
        <w:t>людеи</w:t>
      </w:r>
      <w:proofErr w:type="spellEnd"/>
      <w:r w:rsidRPr="00855C10">
        <w:rPr>
          <w:sz w:val="28"/>
          <w:szCs w:val="28"/>
        </w:rPr>
        <w:t xml:space="preserve">̆, правил поведения в транспорте и правил поведения на дорогах; </w:t>
      </w:r>
    </w:p>
    <w:p w14:paraId="4E76475F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основ экологического сознания на основе признания ценности жизни во всех её проявлениях и необходимости ответственного, бережного отношения к </w:t>
      </w:r>
      <w:proofErr w:type="spellStart"/>
      <w:r w:rsidRPr="00855C10">
        <w:rPr>
          <w:sz w:val="28"/>
          <w:szCs w:val="28"/>
        </w:rPr>
        <w:t>окружающеи</w:t>
      </w:r>
      <w:proofErr w:type="spellEnd"/>
      <w:r w:rsidRPr="00855C10">
        <w:rPr>
          <w:sz w:val="28"/>
          <w:szCs w:val="28"/>
        </w:rPr>
        <w:t xml:space="preserve">̆ среде; </w:t>
      </w:r>
    </w:p>
    <w:p w14:paraId="2A9CE6F9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осознание важности семьи в жизни человека и общества; принятие ценности </w:t>
      </w:r>
      <w:proofErr w:type="spellStart"/>
      <w:r w:rsidRPr="00855C10">
        <w:rPr>
          <w:sz w:val="28"/>
          <w:szCs w:val="28"/>
        </w:rPr>
        <w:t>семейнои</w:t>
      </w:r>
      <w:proofErr w:type="spellEnd"/>
      <w:r w:rsidRPr="00855C10">
        <w:rPr>
          <w:sz w:val="28"/>
          <w:szCs w:val="28"/>
        </w:rPr>
        <w:t xml:space="preserve">̆ жизни; уважительное и заботливое отношение к членам </w:t>
      </w:r>
      <w:proofErr w:type="spellStart"/>
      <w:r w:rsidRPr="00855C10">
        <w:rPr>
          <w:sz w:val="28"/>
          <w:szCs w:val="28"/>
        </w:rPr>
        <w:t>своеи</w:t>
      </w:r>
      <w:proofErr w:type="spellEnd"/>
      <w:r w:rsidRPr="00855C10">
        <w:rPr>
          <w:sz w:val="28"/>
          <w:szCs w:val="28"/>
        </w:rPr>
        <w:t xml:space="preserve">̆ семьи; </w:t>
      </w:r>
    </w:p>
    <w:p w14:paraId="6055A1AB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развитие эстетического сознания через освоение художественного наследия народов России и мира, </w:t>
      </w:r>
      <w:proofErr w:type="spellStart"/>
      <w:r w:rsidRPr="00855C10">
        <w:rPr>
          <w:sz w:val="28"/>
          <w:szCs w:val="28"/>
        </w:rPr>
        <w:t>творческои</w:t>
      </w:r>
      <w:proofErr w:type="spellEnd"/>
      <w:r w:rsidRPr="00855C10">
        <w:rPr>
          <w:sz w:val="28"/>
          <w:szCs w:val="28"/>
        </w:rPr>
        <w:t xml:space="preserve">̆ деятельности эстетического характера; </w:t>
      </w:r>
    </w:p>
    <w:p w14:paraId="5027F456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мотивации изучения иностранных языков и стремления к самосовершенствованию в </w:t>
      </w:r>
      <w:proofErr w:type="spellStart"/>
      <w:r w:rsidRPr="00855C10">
        <w:rPr>
          <w:sz w:val="28"/>
          <w:szCs w:val="28"/>
        </w:rPr>
        <w:t>образовательнои</w:t>
      </w:r>
      <w:proofErr w:type="spellEnd"/>
      <w:r w:rsidRPr="00855C10">
        <w:rPr>
          <w:sz w:val="28"/>
          <w:szCs w:val="28"/>
        </w:rPr>
        <w:t>̆ области «</w:t>
      </w:r>
      <w:proofErr w:type="spellStart"/>
      <w:r w:rsidRPr="00855C10">
        <w:rPr>
          <w:sz w:val="28"/>
          <w:szCs w:val="28"/>
        </w:rPr>
        <w:t>Иностранныи</w:t>
      </w:r>
      <w:proofErr w:type="spellEnd"/>
      <w:r w:rsidRPr="00855C10">
        <w:rPr>
          <w:sz w:val="28"/>
          <w:szCs w:val="28"/>
        </w:rPr>
        <w:t xml:space="preserve">̆ язык»; </w:t>
      </w:r>
    </w:p>
    <w:p w14:paraId="27D57191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осознание </w:t>
      </w:r>
      <w:proofErr w:type="spellStart"/>
      <w:r w:rsidRPr="00855C10">
        <w:rPr>
          <w:sz w:val="28"/>
          <w:szCs w:val="28"/>
        </w:rPr>
        <w:t>возможностеи</w:t>
      </w:r>
      <w:proofErr w:type="spellEnd"/>
      <w:r w:rsidRPr="00855C10">
        <w:rPr>
          <w:sz w:val="28"/>
          <w:szCs w:val="28"/>
        </w:rPr>
        <w:t xml:space="preserve">̆ самореализации средствами иностранного языка; </w:t>
      </w:r>
    </w:p>
    <w:p w14:paraId="427297D9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стремление к совершенствованию </w:t>
      </w:r>
      <w:proofErr w:type="spellStart"/>
      <w:r w:rsidRPr="00855C10">
        <w:rPr>
          <w:sz w:val="28"/>
          <w:szCs w:val="28"/>
        </w:rPr>
        <w:t>речевои</w:t>
      </w:r>
      <w:proofErr w:type="spellEnd"/>
      <w:r w:rsidRPr="00855C10">
        <w:rPr>
          <w:sz w:val="28"/>
          <w:szCs w:val="28"/>
        </w:rPr>
        <w:t xml:space="preserve">̆ культуры в целом; формирование </w:t>
      </w:r>
      <w:proofErr w:type="spellStart"/>
      <w:r w:rsidRPr="00855C10">
        <w:rPr>
          <w:sz w:val="28"/>
          <w:szCs w:val="28"/>
        </w:rPr>
        <w:t>коммуникативнои</w:t>
      </w:r>
      <w:proofErr w:type="spellEnd"/>
      <w:r w:rsidRPr="00855C10">
        <w:rPr>
          <w:sz w:val="28"/>
          <w:szCs w:val="28"/>
        </w:rPr>
        <w:t xml:space="preserve">̆ компетенции в </w:t>
      </w:r>
      <w:proofErr w:type="spellStart"/>
      <w:r w:rsidRPr="00855C10">
        <w:rPr>
          <w:sz w:val="28"/>
          <w:szCs w:val="28"/>
        </w:rPr>
        <w:t>межкультурнои</w:t>
      </w:r>
      <w:proofErr w:type="spellEnd"/>
      <w:r w:rsidRPr="00855C10">
        <w:rPr>
          <w:sz w:val="28"/>
          <w:szCs w:val="28"/>
        </w:rPr>
        <w:t xml:space="preserve">̆ и </w:t>
      </w:r>
      <w:proofErr w:type="spellStart"/>
      <w:r w:rsidRPr="00855C10">
        <w:rPr>
          <w:sz w:val="28"/>
          <w:szCs w:val="28"/>
        </w:rPr>
        <w:t>межэтническои</w:t>
      </w:r>
      <w:proofErr w:type="spellEnd"/>
      <w:r w:rsidRPr="00855C10">
        <w:rPr>
          <w:sz w:val="28"/>
          <w:szCs w:val="28"/>
        </w:rPr>
        <w:t>̆ коммуникации;</w:t>
      </w:r>
      <w:r w:rsidRPr="00855C10">
        <w:rPr>
          <w:sz w:val="28"/>
          <w:szCs w:val="28"/>
        </w:rPr>
        <w:br/>
        <w:t xml:space="preserve">развитие таких качеств, как воля, </w:t>
      </w:r>
      <w:proofErr w:type="spellStart"/>
      <w:r w:rsidRPr="00855C10">
        <w:rPr>
          <w:sz w:val="28"/>
          <w:szCs w:val="28"/>
        </w:rPr>
        <w:t>целеустремлённость</w:t>
      </w:r>
      <w:proofErr w:type="spellEnd"/>
      <w:r w:rsidRPr="00855C10">
        <w:rPr>
          <w:sz w:val="28"/>
          <w:szCs w:val="28"/>
        </w:rPr>
        <w:t xml:space="preserve">, </w:t>
      </w:r>
    </w:p>
    <w:p w14:paraId="4138474F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креативность, инициативность, эмпатия, трудолюбие, дисциплинированность; </w:t>
      </w:r>
    </w:p>
    <w:p w14:paraId="2714759F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</w:t>
      </w:r>
      <w:proofErr w:type="spellStart"/>
      <w:r w:rsidRPr="00855C10">
        <w:rPr>
          <w:sz w:val="28"/>
          <w:szCs w:val="28"/>
        </w:rPr>
        <w:t>общекультурнои</w:t>
      </w:r>
      <w:proofErr w:type="spellEnd"/>
      <w:r w:rsidRPr="00855C10">
        <w:rPr>
          <w:sz w:val="28"/>
          <w:szCs w:val="28"/>
        </w:rPr>
        <w:t xml:space="preserve">̆ и </w:t>
      </w:r>
      <w:proofErr w:type="spellStart"/>
      <w:r w:rsidRPr="00855C10">
        <w:rPr>
          <w:sz w:val="28"/>
          <w:szCs w:val="28"/>
        </w:rPr>
        <w:t>этническои</w:t>
      </w:r>
      <w:proofErr w:type="spellEnd"/>
      <w:r w:rsidRPr="00855C10">
        <w:rPr>
          <w:sz w:val="28"/>
          <w:szCs w:val="28"/>
        </w:rPr>
        <w:t xml:space="preserve">̆ идентичности как составляющих </w:t>
      </w:r>
      <w:proofErr w:type="spellStart"/>
      <w:r w:rsidRPr="00855C10">
        <w:rPr>
          <w:sz w:val="28"/>
          <w:szCs w:val="28"/>
        </w:rPr>
        <w:t>гражданскои</w:t>
      </w:r>
      <w:proofErr w:type="spellEnd"/>
      <w:r w:rsidRPr="00855C10">
        <w:rPr>
          <w:sz w:val="28"/>
          <w:szCs w:val="28"/>
        </w:rPr>
        <w:t xml:space="preserve">̆ идентичности личности; </w:t>
      </w:r>
    </w:p>
    <w:p w14:paraId="56F11905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стремление к лучшему осознанию культуры своего народа и готовность </w:t>
      </w:r>
      <w:proofErr w:type="spellStart"/>
      <w:r w:rsidRPr="00855C10">
        <w:rPr>
          <w:sz w:val="28"/>
          <w:szCs w:val="28"/>
        </w:rPr>
        <w:t>содействовать</w:t>
      </w:r>
      <w:proofErr w:type="spellEnd"/>
      <w:r w:rsidRPr="00855C10">
        <w:rPr>
          <w:sz w:val="28"/>
          <w:szCs w:val="28"/>
        </w:rPr>
        <w:t xml:space="preserve"> ознакомлению с </w:t>
      </w:r>
      <w:proofErr w:type="spellStart"/>
      <w:r w:rsidRPr="00855C10">
        <w:rPr>
          <w:sz w:val="28"/>
          <w:szCs w:val="28"/>
        </w:rPr>
        <w:t>неи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представителеи</w:t>
      </w:r>
      <w:proofErr w:type="spellEnd"/>
      <w:r w:rsidRPr="00855C10">
        <w:rPr>
          <w:sz w:val="28"/>
          <w:szCs w:val="28"/>
        </w:rPr>
        <w:t xml:space="preserve">̆ других стран; толерантное отношение к проявлениям </w:t>
      </w:r>
      <w:proofErr w:type="spellStart"/>
      <w:r w:rsidRPr="00855C10">
        <w:rPr>
          <w:sz w:val="28"/>
          <w:szCs w:val="28"/>
        </w:rPr>
        <w:t>инои</w:t>
      </w:r>
      <w:proofErr w:type="spellEnd"/>
      <w:r w:rsidRPr="00855C10">
        <w:rPr>
          <w:sz w:val="28"/>
          <w:szCs w:val="28"/>
        </w:rPr>
        <w:t xml:space="preserve">̆ культуры; осознание себя гражданином </w:t>
      </w:r>
      <w:proofErr w:type="spellStart"/>
      <w:r w:rsidRPr="00855C10">
        <w:rPr>
          <w:sz w:val="28"/>
          <w:szCs w:val="28"/>
        </w:rPr>
        <w:t>своеи</w:t>
      </w:r>
      <w:proofErr w:type="spellEnd"/>
      <w:r w:rsidRPr="00855C10">
        <w:rPr>
          <w:sz w:val="28"/>
          <w:szCs w:val="28"/>
        </w:rPr>
        <w:t xml:space="preserve">̆ страны и мира; </w:t>
      </w:r>
    </w:p>
    <w:p w14:paraId="7A59C0DC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</w:p>
    <w:p w14:paraId="6048B546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готовность и способность обучающихся к саморазвитию; </w:t>
      </w:r>
    </w:p>
    <w:p w14:paraId="605F3A49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сформированность мотивации к обучению, познанию, выбору </w:t>
      </w:r>
      <w:proofErr w:type="spellStart"/>
      <w:r w:rsidRPr="00855C10">
        <w:rPr>
          <w:sz w:val="28"/>
          <w:szCs w:val="28"/>
        </w:rPr>
        <w:t>индивидуальнои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образовательнои</w:t>
      </w:r>
      <w:proofErr w:type="spellEnd"/>
      <w:r w:rsidRPr="00855C10">
        <w:rPr>
          <w:sz w:val="28"/>
          <w:szCs w:val="28"/>
        </w:rPr>
        <w:t xml:space="preserve">̆ траектории; </w:t>
      </w:r>
    </w:p>
    <w:p w14:paraId="404BE606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lastRenderedPageBreak/>
        <w:t xml:space="preserve">ценностно-смысловые установки обучающихся, отражающие их личностные позиции, социальные компетенции; </w:t>
      </w:r>
    </w:p>
    <w:p w14:paraId="3AC45669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855C10">
        <w:rPr>
          <w:sz w:val="28"/>
          <w:szCs w:val="28"/>
        </w:rPr>
        <w:t>сформированность</w:t>
      </w:r>
      <w:proofErr w:type="spellEnd"/>
      <w:r w:rsidRPr="00855C10">
        <w:rPr>
          <w:sz w:val="28"/>
          <w:szCs w:val="28"/>
        </w:rPr>
        <w:t xml:space="preserve"> основ </w:t>
      </w:r>
      <w:proofErr w:type="spellStart"/>
      <w:r w:rsidRPr="00855C10">
        <w:rPr>
          <w:sz w:val="28"/>
          <w:szCs w:val="28"/>
        </w:rPr>
        <w:t>гражданскои</w:t>
      </w:r>
      <w:proofErr w:type="spellEnd"/>
      <w:r w:rsidRPr="00855C10">
        <w:rPr>
          <w:sz w:val="28"/>
          <w:szCs w:val="28"/>
        </w:rPr>
        <w:t>̆ идентичности;</w:t>
      </w:r>
    </w:p>
    <w:p w14:paraId="1933D902" w14:textId="77777777" w:rsidR="00107304" w:rsidRPr="00855C10" w:rsidRDefault="00107304" w:rsidP="0010730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 </w:t>
      </w:r>
    </w:p>
    <w:p w14:paraId="7518D38D" w14:textId="77777777" w:rsidR="00107304" w:rsidRPr="00855C10" w:rsidRDefault="00107304" w:rsidP="00107304">
      <w:pPr>
        <w:ind w:firstLine="709"/>
        <w:rPr>
          <w:sz w:val="28"/>
          <w:szCs w:val="28"/>
        </w:rPr>
      </w:pPr>
    </w:p>
    <w:p w14:paraId="5478C068" w14:textId="77777777" w:rsidR="00107304" w:rsidRPr="00855C10" w:rsidRDefault="00107304" w:rsidP="00107304">
      <w:pPr>
        <w:ind w:firstLine="709"/>
        <w:rPr>
          <w:sz w:val="28"/>
          <w:szCs w:val="28"/>
        </w:rPr>
      </w:pPr>
      <w:r w:rsidRPr="00855C10">
        <w:rPr>
          <w:color w:val="333333"/>
          <w:sz w:val="28"/>
          <w:szCs w:val="28"/>
        </w:rPr>
        <w:t>МЕТАПРЕДМЕТНЫЕ РЕЗУЛЬТАТЫ</w:t>
      </w:r>
    </w:p>
    <w:p w14:paraId="377A3D1C" w14:textId="77777777" w:rsidR="00107304" w:rsidRPr="00855C10" w:rsidRDefault="00107304" w:rsidP="00107304">
      <w:pPr>
        <w:snapToGrid w:val="0"/>
        <w:ind w:firstLine="709"/>
        <w:rPr>
          <w:sz w:val="28"/>
          <w:szCs w:val="28"/>
        </w:rPr>
      </w:pPr>
      <w:r w:rsidRPr="00855C10">
        <w:rPr>
          <w:b/>
          <w:bCs/>
          <w:sz w:val="28"/>
          <w:szCs w:val="28"/>
        </w:rPr>
        <w:t xml:space="preserve">Метапредметными </w:t>
      </w:r>
      <w:r w:rsidRPr="00855C10">
        <w:rPr>
          <w:sz w:val="28"/>
          <w:szCs w:val="28"/>
        </w:rPr>
        <w:t>результатами являются:</w:t>
      </w:r>
    </w:p>
    <w:p w14:paraId="67872127" w14:textId="77777777" w:rsidR="00107304" w:rsidRPr="00855C10" w:rsidRDefault="00107304" w:rsidP="00107304">
      <w:pPr>
        <w:numPr>
          <w:ilvl w:val="0"/>
          <w:numId w:val="2"/>
        </w:numPr>
        <w:snapToGrid w:val="0"/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целеполагание в </w:t>
      </w:r>
      <w:proofErr w:type="spellStart"/>
      <w:r w:rsidRPr="00855C10">
        <w:rPr>
          <w:sz w:val="28"/>
          <w:szCs w:val="28"/>
        </w:rPr>
        <w:t>учебнои</w:t>
      </w:r>
      <w:proofErr w:type="spellEnd"/>
      <w:r w:rsidRPr="00855C10">
        <w:rPr>
          <w:sz w:val="28"/>
          <w:szCs w:val="28"/>
        </w:rPr>
        <w:t xml:space="preserve">̆ деятельности: умение самостоятельно ставить новые учебные и познавательные задачи на основе развития познавательных мотивов и интересов; </w:t>
      </w:r>
    </w:p>
    <w:p w14:paraId="460FC808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самостоятельно планировать альтернативные пути достижения </w:t>
      </w:r>
      <w:proofErr w:type="spellStart"/>
      <w:r w:rsidRPr="00855C10">
        <w:rPr>
          <w:sz w:val="28"/>
          <w:szCs w:val="28"/>
        </w:rPr>
        <w:t>целеи</w:t>
      </w:r>
      <w:proofErr w:type="spellEnd"/>
      <w:r w:rsidRPr="00855C10">
        <w:rPr>
          <w:sz w:val="28"/>
          <w:szCs w:val="28"/>
        </w:rPr>
        <w:t xml:space="preserve">̆, осознанно выбирать наиболее эффективные способы решения учебных и познавательных задач; </w:t>
      </w:r>
    </w:p>
    <w:p w14:paraId="6679C634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осуществлять контроль по результату и по способу </w:t>
      </w:r>
      <w:proofErr w:type="spellStart"/>
      <w:r w:rsidRPr="00855C10">
        <w:rPr>
          <w:sz w:val="28"/>
          <w:szCs w:val="28"/>
        </w:rPr>
        <w:t>действия</w:t>
      </w:r>
      <w:proofErr w:type="spellEnd"/>
      <w:r w:rsidRPr="00855C10">
        <w:rPr>
          <w:sz w:val="28"/>
          <w:szCs w:val="28"/>
        </w:rPr>
        <w:t xml:space="preserve"> на уровне произвольного внимания и вносить необходимые коррективы; </w:t>
      </w:r>
    </w:p>
    <w:p w14:paraId="68B596EC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адекватно оценивать правильность или ошибочность выполнения </w:t>
      </w:r>
      <w:proofErr w:type="spellStart"/>
      <w:r w:rsidRPr="00855C10">
        <w:rPr>
          <w:sz w:val="28"/>
          <w:szCs w:val="28"/>
        </w:rPr>
        <w:t>учебнои</w:t>
      </w:r>
      <w:proofErr w:type="spellEnd"/>
      <w:r w:rsidRPr="00855C10">
        <w:rPr>
          <w:sz w:val="28"/>
          <w:szCs w:val="28"/>
        </w:rPr>
        <w:t xml:space="preserve">̆ задачи, её объективную трудность и собственные возможности её решения; </w:t>
      </w:r>
    </w:p>
    <w:p w14:paraId="196BDA5E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владение основами </w:t>
      </w:r>
      <w:proofErr w:type="spellStart"/>
      <w:r w:rsidRPr="00855C10">
        <w:rPr>
          <w:sz w:val="28"/>
          <w:szCs w:val="28"/>
        </w:rPr>
        <w:t>волевои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саморегуляции</w:t>
      </w:r>
      <w:proofErr w:type="spellEnd"/>
      <w:r w:rsidRPr="00855C10">
        <w:rPr>
          <w:sz w:val="28"/>
          <w:szCs w:val="28"/>
        </w:rPr>
        <w:t xml:space="preserve"> в </w:t>
      </w:r>
      <w:proofErr w:type="spellStart"/>
      <w:r w:rsidRPr="00855C10">
        <w:rPr>
          <w:sz w:val="28"/>
          <w:szCs w:val="28"/>
        </w:rPr>
        <w:t>учебнои</w:t>
      </w:r>
      <w:proofErr w:type="spellEnd"/>
      <w:r w:rsidRPr="00855C10">
        <w:rPr>
          <w:sz w:val="28"/>
          <w:szCs w:val="28"/>
        </w:rPr>
        <w:t xml:space="preserve">̆ и </w:t>
      </w:r>
      <w:proofErr w:type="spellStart"/>
      <w:r w:rsidRPr="00855C10">
        <w:rPr>
          <w:sz w:val="28"/>
          <w:szCs w:val="28"/>
        </w:rPr>
        <w:t>познавательнои</w:t>
      </w:r>
      <w:proofErr w:type="spellEnd"/>
      <w:r w:rsidRPr="00855C10">
        <w:rPr>
          <w:sz w:val="28"/>
          <w:szCs w:val="28"/>
        </w:rPr>
        <w:t xml:space="preserve">̆ деятельности; готовность и способность противостоять трудностям и помехам; </w:t>
      </w:r>
    </w:p>
    <w:p w14:paraId="59A4FA93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осознанное владение логическими </w:t>
      </w:r>
      <w:proofErr w:type="spellStart"/>
      <w:r w:rsidRPr="00855C10">
        <w:rPr>
          <w:sz w:val="28"/>
          <w:szCs w:val="28"/>
        </w:rPr>
        <w:t>действиями</w:t>
      </w:r>
      <w:proofErr w:type="spellEnd"/>
      <w:r w:rsidRPr="00855C10">
        <w:rPr>
          <w:sz w:val="28"/>
          <w:szCs w:val="28"/>
        </w:rPr>
        <w:t xml:space="preserve"> определения понятий, обобщения, установления аналогий, </w:t>
      </w:r>
      <w:proofErr w:type="spellStart"/>
      <w:r w:rsidRPr="00855C10">
        <w:rPr>
          <w:sz w:val="28"/>
          <w:szCs w:val="28"/>
        </w:rPr>
        <w:t>сериации</w:t>
      </w:r>
      <w:proofErr w:type="spellEnd"/>
      <w:r w:rsidRPr="00855C10">
        <w:rPr>
          <w:sz w:val="28"/>
          <w:szCs w:val="28"/>
        </w:rPr>
        <w:t xml:space="preserve"> и классификации на основе самостоятельного выбора оснований и критериев, установления </w:t>
      </w:r>
      <w:proofErr w:type="spellStart"/>
      <w:proofErr w:type="gramStart"/>
      <w:r w:rsidRPr="00855C10">
        <w:rPr>
          <w:sz w:val="28"/>
          <w:szCs w:val="28"/>
        </w:rPr>
        <w:t>родо</w:t>
      </w:r>
      <w:proofErr w:type="spellEnd"/>
      <w:r w:rsidRPr="00855C10">
        <w:rPr>
          <w:sz w:val="28"/>
          <w:szCs w:val="28"/>
        </w:rPr>
        <w:t>-видовых</w:t>
      </w:r>
      <w:proofErr w:type="gramEnd"/>
      <w:r w:rsidRPr="00855C10">
        <w:rPr>
          <w:sz w:val="28"/>
          <w:szCs w:val="28"/>
        </w:rPr>
        <w:t xml:space="preserve"> </w:t>
      </w:r>
      <w:proofErr w:type="spellStart"/>
      <w:r w:rsidRPr="00855C10">
        <w:rPr>
          <w:sz w:val="28"/>
          <w:szCs w:val="28"/>
        </w:rPr>
        <w:t>связеи</w:t>
      </w:r>
      <w:proofErr w:type="spellEnd"/>
      <w:r w:rsidRPr="00855C10">
        <w:rPr>
          <w:sz w:val="28"/>
          <w:szCs w:val="28"/>
        </w:rPr>
        <w:t xml:space="preserve">̆; </w:t>
      </w:r>
    </w:p>
    <w:p w14:paraId="292DBC9C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14:paraId="5AA97307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создавать, применять и преобразовывать знаково- символические средства, модели и схемы для решения учебных и познавательных задач; </w:t>
      </w:r>
    </w:p>
    <w:p w14:paraId="31AEC2E3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</w:t>
      </w:r>
      <w:proofErr w:type="spellStart"/>
      <w:r w:rsidRPr="00855C10">
        <w:rPr>
          <w:sz w:val="28"/>
          <w:szCs w:val="28"/>
        </w:rPr>
        <w:t>взаимодействия</w:t>
      </w:r>
      <w:proofErr w:type="spellEnd"/>
      <w:r w:rsidRPr="00855C10">
        <w:rPr>
          <w:sz w:val="28"/>
          <w:szCs w:val="28"/>
        </w:rPr>
        <w:t xml:space="preserve"> учащихся и общие </w:t>
      </w:r>
      <w:r w:rsidRPr="00855C10">
        <w:rPr>
          <w:sz w:val="28"/>
          <w:szCs w:val="28"/>
        </w:rPr>
        <w:lastRenderedPageBreak/>
        <w:t xml:space="preserve">методы работы; умение работать индивидуально и в группе: находить общее решение и разрешать конфликты на основе согласования позиций и </w:t>
      </w:r>
      <w:proofErr w:type="spellStart"/>
      <w:r w:rsidRPr="00855C10">
        <w:rPr>
          <w:sz w:val="28"/>
          <w:szCs w:val="28"/>
        </w:rPr>
        <w:t>учёта</w:t>
      </w:r>
      <w:proofErr w:type="spellEnd"/>
      <w:r w:rsidRPr="00855C10">
        <w:rPr>
          <w:sz w:val="28"/>
          <w:szCs w:val="28"/>
        </w:rPr>
        <w:t xml:space="preserve"> интересов, слушать </w:t>
      </w:r>
      <w:proofErr w:type="spellStart"/>
      <w:r w:rsidRPr="00855C10">
        <w:rPr>
          <w:sz w:val="28"/>
          <w:szCs w:val="28"/>
        </w:rPr>
        <w:t>партнёра</w:t>
      </w:r>
      <w:proofErr w:type="spellEnd"/>
      <w:r w:rsidRPr="00855C10">
        <w:rPr>
          <w:sz w:val="28"/>
          <w:szCs w:val="28"/>
        </w:rPr>
        <w:t xml:space="preserve">, формулировать, аргументировать и отстаивать своё мнение; </w:t>
      </w:r>
    </w:p>
    <w:p w14:paraId="18775529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адекватно и осознанно использовать речевые средства в соответствии с </w:t>
      </w:r>
      <w:proofErr w:type="spellStart"/>
      <w:r w:rsidRPr="00855C10">
        <w:rPr>
          <w:sz w:val="28"/>
          <w:szCs w:val="28"/>
        </w:rPr>
        <w:t>задачеи</w:t>
      </w:r>
      <w:proofErr w:type="spellEnd"/>
      <w:r w:rsidRPr="00855C10">
        <w:rPr>
          <w:sz w:val="28"/>
          <w:szCs w:val="28"/>
        </w:rPr>
        <w:t xml:space="preserve">̆ коммуникации: для отображения своих чувств, </w:t>
      </w:r>
      <w:proofErr w:type="spellStart"/>
      <w:r w:rsidRPr="00855C10">
        <w:rPr>
          <w:sz w:val="28"/>
          <w:szCs w:val="28"/>
        </w:rPr>
        <w:t>мыслеи</w:t>
      </w:r>
      <w:proofErr w:type="spellEnd"/>
      <w:r w:rsidRPr="00855C10">
        <w:rPr>
          <w:sz w:val="28"/>
          <w:szCs w:val="28"/>
        </w:rPr>
        <w:t xml:space="preserve">̆ и </w:t>
      </w:r>
      <w:proofErr w:type="spellStart"/>
      <w:r w:rsidRPr="00855C10">
        <w:rPr>
          <w:sz w:val="28"/>
          <w:szCs w:val="28"/>
        </w:rPr>
        <w:t>потребностеи</w:t>
      </w:r>
      <w:proofErr w:type="spellEnd"/>
      <w:r w:rsidRPr="00855C10">
        <w:rPr>
          <w:sz w:val="28"/>
          <w:szCs w:val="28"/>
        </w:rPr>
        <w:t xml:space="preserve">̆, планирования и регуляции </w:t>
      </w:r>
      <w:proofErr w:type="spellStart"/>
      <w:r w:rsidRPr="00855C10">
        <w:rPr>
          <w:sz w:val="28"/>
          <w:szCs w:val="28"/>
        </w:rPr>
        <w:t>своеи</w:t>
      </w:r>
      <w:proofErr w:type="spellEnd"/>
      <w:r w:rsidRPr="00855C10">
        <w:rPr>
          <w:sz w:val="28"/>
          <w:szCs w:val="28"/>
        </w:rPr>
        <w:t xml:space="preserve">̆ деятельности; владение </w:t>
      </w:r>
      <w:proofErr w:type="spellStart"/>
      <w:r w:rsidRPr="00855C10">
        <w:rPr>
          <w:sz w:val="28"/>
          <w:szCs w:val="28"/>
        </w:rPr>
        <w:t>устнои</w:t>
      </w:r>
      <w:proofErr w:type="spellEnd"/>
      <w:r w:rsidRPr="00855C10">
        <w:rPr>
          <w:sz w:val="28"/>
          <w:szCs w:val="28"/>
        </w:rPr>
        <w:t xml:space="preserve">̆ и </w:t>
      </w:r>
      <w:proofErr w:type="spellStart"/>
      <w:r w:rsidRPr="00855C10">
        <w:rPr>
          <w:sz w:val="28"/>
          <w:szCs w:val="28"/>
        </w:rPr>
        <w:t>письменнои</w:t>
      </w:r>
      <w:proofErr w:type="spellEnd"/>
      <w:r w:rsidRPr="00855C10">
        <w:rPr>
          <w:sz w:val="28"/>
          <w:szCs w:val="28"/>
        </w:rPr>
        <w:t xml:space="preserve">̆ речью, </w:t>
      </w:r>
      <w:proofErr w:type="spellStart"/>
      <w:r w:rsidRPr="00855C10">
        <w:rPr>
          <w:sz w:val="28"/>
          <w:szCs w:val="28"/>
        </w:rPr>
        <w:t>монологическои</w:t>
      </w:r>
      <w:proofErr w:type="spellEnd"/>
      <w:r w:rsidRPr="00855C10">
        <w:rPr>
          <w:sz w:val="28"/>
          <w:szCs w:val="28"/>
        </w:rPr>
        <w:t xml:space="preserve">̆ </w:t>
      </w:r>
      <w:proofErr w:type="spellStart"/>
      <w:r w:rsidRPr="00855C10">
        <w:rPr>
          <w:sz w:val="28"/>
          <w:szCs w:val="28"/>
        </w:rPr>
        <w:t>контекстнои</w:t>
      </w:r>
      <w:proofErr w:type="spellEnd"/>
      <w:r w:rsidRPr="00855C10">
        <w:rPr>
          <w:sz w:val="28"/>
          <w:szCs w:val="28"/>
        </w:rPr>
        <w:t xml:space="preserve">̆ речью; </w:t>
      </w:r>
    </w:p>
    <w:p w14:paraId="350ABF71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формирование и развитие компетентности в области </w:t>
      </w:r>
      <w:proofErr w:type="spellStart"/>
      <w:proofErr w:type="gramStart"/>
      <w:r w:rsidRPr="00855C10">
        <w:rPr>
          <w:sz w:val="28"/>
          <w:szCs w:val="28"/>
        </w:rPr>
        <w:t>ис</w:t>
      </w:r>
      <w:proofErr w:type="spellEnd"/>
      <w:r w:rsidRPr="00855C10">
        <w:rPr>
          <w:sz w:val="28"/>
          <w:szCs w:val="28"/>
        </w:rPr>
        <w:t>- пользования</w:t>
      </w:r>
      <w:proofErr w:type="gramEnd"/>
      <w:r w:rsidRPr="00855C10">
        <w:rPr>
          <w:sz w:val="28"/>
          <w:szCs w:val="28"/>
        </w:rPr>
        <w:t xml:space="preserve"> информационно-коммуникационных технологий (ИКТ-компетенции); </w:t>
      </w:r>
    </w:p>
    <w:p w14:paraId="785F18B4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развитие умения планировать своё речевое и неречевое поведение; разные социальные роли; </w:t>
      </w:r>
    </w:p>
    <w:p w14:paraId="7343BC9B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развитие исследовательских учебных </w:t>
      </w:r>
      <w:proofErr w:type="spellStart"/>
      <w:r w:rsidRPr="00855C10">
        <w:rPr>
          <w:sz w:val="28"/>
          <w:szCs w:val="28"/>
        </w:rPr>
        <w:t>действии</w:t>
      </w:r>
      <w:proofErr w:type="spellEnd"/>
      <w:r w:rsidRPr="00855C10">
        <w:rPr>
          <w:sz w:val="28"/>
          <w:szCs w:val="28"/>
        </w:rPr>
        <w:t xml:space="preserve">̆, включая навыки работы с </w:t>
      </w:r>
      <w:proofErr w:type="spellStart"/>
      <w:r w:rsidRPr="00855C10">
        <w:rPr>
          <w:sz w:val="28"/>
          <w:szCs w:val="28"/>
        </w:rPr>
        <w:t>информациеи</w:t>
      </w:r>
      <w:proofErr w:type="spellEnd"/>
      <w:r w:rsidRPr="00855C10">
        <w:rPr>
          <w:sz w:val="28"/>
          <w:szCs w:val="28"/>
        </w:rPr>
        <w:t xml:space="preserve">̆: поиск и выделение </w:t>
      </w:r>
      <w:proofErr w:type="spellStart"/>
      <w:r w:rsidRPr="00855C10">
        <w:rPr>
          <w:sz w:val="28"/>
          <w:szCs w:val="28"/>
        </w:rPr>
        <w:t>нужнои</w:t>
      </w:r>
      <w:proofErr w:type="spellEnd"/>
      <w:r w:rsidRPr="00855C10">
        <w:rPr>
          <w:sz w:val="28"/>
          <w:szCs w:val="28"/>
        </w:rPr>
        <w:t xml:space="preserve">̆ информации, обобщение и фиксация информации; </w:t>
      </w:r>
    </w:p>
    <w:p w14:paraId="08A77309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14:paraId="1AF4C2F7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осуществление регулятивных </w:t>
      </w:r>
      <w:proofErr w:type="spellStart"/>
      <w:r w:rsidRPr="00855C10">
        <w:rPr>
          <w:sz w:val="28"/>
          <w:szCs w:val="28"/>
        </w:rPr>
        <w:t>действии</w:t>
      </w:r>
      <w:proofErr w:type="spellEnd"/>
      <w:r w:rsidRPr="00855C10">
        <w:rPr>
          <w:sz w:val="28"/>
          <w:szCs w:val="28"/>
        </w:rPr>
        <w:t xml:space="preserve">̆ самонаблюдения, самоконтроля, самооценки в процессе </w:t>
      </w:r>
      <w:proofErr w:type="spellStart"/>
      <w:r w:rsidRPr="00855C10">
        <w:rPr>
          <w:sz w:val="28"/>
          <w:szCs w:val="28"/>
        </w:rPr>
        <w:t>коммуникативнои</w:t>
      </w:r>
      <w:proofErr w:type="spellEnd"/>
      <w:r w:rsidRPr="00855C10">
        <w:rPr>
          <w:sz w:val="28"/>
          <w:szCs w:val="28"/>
        </w:rPr>
        <w:t>̆ деятельности на иностранном языке;</w:t>
      </w:r>
    </w:p>
    <w:p w14:paraId="3AE83507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находить и извлекать информацию в различном контексте; </w:t>
      </w:r>
    </w:p>
    <w:p w14:paraId="79472954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объяснять и описывать явления на основе полученной информации; </w:t>
      </w:r>
    </w:p>
    <w:p w14:paraId="3A0968E9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анализировать и интегрировать полученную информацию; </w:t>
      </w:r>
    </w:p>
    <w:p w14:paraId="160A93FB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 xml:space="preserve">умение формулировать проблему, интерпретировать и оценивать её; </w:t>
      </w:r>
    </w:p>
    <w:p w14:paraId="2EDBB5CA" w14:textId="77777777" w:rsidR="00107304" w:rsidRPr="00855C10" w:rsidRDefault="00107304" w:rsidP="0010730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55C10">
        <w:rPr>
          <w:sz w:val="28"/>
          <w:szCs w:val="28"/>
        </w:rPr>
        <w:t>умение делать выводы, строить прогнозы, предлагать пути решения.</w:t>
      </w:r>
    </w:p>
    <w:p w14:paraId="3DD9C34D" w14:textId="77777777" w:rsidR="00107304" w:rsidRPr="00855C10" w:rsidRDefault="00107304" w:rsidP="00107304">
      <w:pPr>
        <w:ind w:firstLine="709"/>
        <w:rPr>
          <w:sz w:val="28"/>
          <w:szCs w:val="28"/>
        </w:rPr>
      </w:pPr>
    </w:p>
    <w:p w14:paraId="66262E4C" w14:textId="77777777" w:rsidR="00107304" w:rsidRPr="00855C10" w:rsidRDefault="00107304" w:rsidP="00107304">
      <w:pPr>
        <w:ind w:firstLine="709"/>
        <w:rPr>
          <w:b/>
          <w:bCs/>
          <w:sz w:val="28"/>
          <w:szCs w:val="28"/>
        </w:rPr>
      </w:pPr>
      <w:r w:rsidRPr="00855C10">
        <w:rPr>
          <w:b/>
          <w:bCs/>
          <w:color w:val="333333"/>
          <w:sz w:val="28"/>
          <w:szCs w:val="28"/>
        </w:rPr>
        <w:t>ПРЕДМЕТНЫЕ РЕЗУЛЬТАТЫ</w:t>
      </w:r>
    </w:p>
    <w:p w14:paraId="0FA643CE" w14:textId="25BD2713" w:rsidR="00107304" w:rsidRPr="00855C10" w:rsidRDefault="00107304" w:rsidP="00107304">
      <w:pPr>
        <w:ind w:firstLine="709"/>
        <w:rPr>
          <w:color w:val="333333"/>
          <w:sz w:val="28"/>
          <w:szCs w:val="28"/>
        </w:rPr>
      </w:pPr>
      <w:r w:rsidRPr="00855C10">
        <w:rPr>
          <w:color w:val="333333"/>
          <w:sz w:val="28"/>
          <w:szCs w:val="28"/>
        </w:rPr>
        <w:t>8 КЛАСС</w:t>
      </w:r>
    </w:p>
    <w:p w14:paraId="7883E2D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76A33EDA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8" w:name="136215"/>
      <w:bookmarkEnd w:id="8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распознавать и употреблять в устной и письменной речи:</w:t>
      </w:r>
    </w:p>
    <w:p w14:paraId="6FAF3A16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9" w:name="136216"/>
      <w:bookmarkEnd w:id="9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предложения со сложным дополнением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Complex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Object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);</w:t>
      </w:r>
    </w:p>
    <w:p w14:paraId="305458CD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0" w:name="136217"/>
      <w:bookmarkEnd w:id="10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все типы вопросительных предложений в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Perfect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Tense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EDF7F39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1" w:name="136218"/>
      <w:bookmarkEnd w:id="11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14:paraId="4F2083E0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2" w:name="136219"/>
      <w:bookmarkEnd w:id="12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согласование времен в рамках сложного предложения;</w:t>
      </w:r>
    </w:p>
    <w:p w14:paraId="2D6FFDDF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3" w:name="136220"/>
      <w:bookmarkEnd w:id="13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согласование подлежащего, выраженного собирательным существительным (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family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police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), со сказуемым;</w:t>
      </w:r>
    </w:p>
    <w:p w14:paraId="3C6B1127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136221"/>
      <w:bookmarkEnd w:id="14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глаголами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ing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to love/hate doing something;</w:t>
      </w:r>
    </w:p>
    <w:p w14:paraId="727DE765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5" w:name="136222"/>
      <w:bookmarkEnd w:id="15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содержащие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глаголы-связки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to be/to look/to feel/to seem;</w:t>
      </w:r>
    </w:p>
    <w:p w14:paraId="632312E9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136223"/>
      <w:bookmarkEnd w:id="16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be/get used to do something; be/get used doing something;</w:t>
      </w:r>
    </w:p>
    <w:p w14:paraId="53997359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136224"/>
      <w:bookmarkEnd w:id="17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конструкцию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both ... and ...;</w:t>
      </w:r>
    </w:p>
    <w:p w14:paraId="40EAFD17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8" w:name="136225"/>
      <w:bookmarkEnd w:id="18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конструкции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глаголами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to stop, to remember, to forget (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разница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значении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to stop doing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smth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to stop to do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smth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14:paraId="11FC3A71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136226"/>
      <w:bookmarkEnd w:id="19"/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глаголы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видовременных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формах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действительного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залога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изъявительном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наклонении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(Past Perfect Tense, Present Perfect Continuous Tense, Future-in-the-Past);</w:t>
      </w:r>
    </w:p>
    <w:p w14:paraId="145AC7C9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0" w:name="136227"/>
      <w:bookmarkEnd w:id="20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модальные глаголы в косвенной речи в настоящем и прошедшем времени;</w:t>
      </w:r>
    </w:p>
    <w:p w14:paraId="79AF2F7A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1" w:name="136228"/>
      <w:bookmarkEnd w:id="21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50BD43C5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2" w:name="136229"/>
      <w:bookmarkEnd w:id="22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наречия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-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enough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07DDBE80" w14:textId="77777777" w:rsidR="00107304" w:rsidRPr="00855C10" w:rsidRDefault="00107304" w:rsidP="00107304">
      <w:pPr>
        <w:pStyle w:val="ac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3" w:name="136230"/>
      <w:bookmarkEnd w:id="23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отрицательные местоимения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(и его производные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nobody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nothing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etc</w:t>
      </w:r>
      <w:proofErr w:type="spellEnd"/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.), 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none</w:t>
      </w:r>
      <w:r w:rsidRPr="00855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1ADEE0D9" w14:textId="77777777" w:rsidR="00107304" w:rsidRPr="00855C10" w:rsidRDefault="00107304" w:rsidP="00107304">
      <w:pPr>
        <w:rPr>
          <w:b/>
          <w:color w:val="000000"/>
          <w:sz w:val="28"/>
          <w:szCs w:val="28"/>
        </w:rPr>
      </w:pPr>
    </w:p>
    <w:p w14:paraId="76283560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03986E54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2238B4E0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65826B0E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7E86C25D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03928249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6B8FEAB6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3A0DC3EC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5E4E124E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2192CB28" w14:textId="77777777" w:rsidR="00107304" w:rsidRPr="00855C10" w:rsidRDefault="00107304" w:rsidP="00107304">
      <w:pPr>
        <w:ind w:left="120"/>
        <w:rPr>
          <w:b/>
          <w:color w:val="000000"/>
          <w:sz w:val="28"/>
          <w:szCs w:val="28"/>
        </w:rPr>
      </w:pPr>
    </w:p>
    <w:p w14:paraId="1F6D4F30" w14:textId="77777777" w:rsidR="00855C10" w:rsidRDefault="00855C10" w:rsidP="00855C10">
      <w:pPr>
        <w:ind w:left="120"/>
        <w:jc w:val="center"/>
        <w:rPr>
          <w:b/>
          <w:color w:val="000000"/>
          <w:sz w:val="28"/>
          <w:szCs w:val="28"/>
        </w:rPr>
      </w:pPr>
    </w:p>
    <w:p w14:paraId="38B7E30A" w14:textId="77777777" w:rsidR="00855C10" w:rsidRDefault="00855C10" w:rsidP="00855C10">
      <w:pPr>
        <w:ind w:left="120"/>
        <w:jc w:val="center"/>
        <w:rPr>
          <w:b/>
          <w:color w:val="000000"/>
          <w:sz w:val="28"/>
          <w:szCs w:val="28"/>
        </w:rPr>
      </w:pPr>
    </w:p>
    <w:p w14:paraId="5EAD4D29" w14:textId="77777777" w:rsidR="00855C10" w:rsidRDefault="00855C10" w:rsidP="00855C10">
      <w:pPr>
        <w:ind w:left="120"/>
        <w:jc w:val="center"/>
        <w:rPr>
          <w:b/>
          <w:color w:val="000000"/>
          <w:sz w:val="28"/>
          <w:szCs w:val="28"/>
        </w:rPr>
      </w:pPr>
    </w:p>
    <w:p w14:paraId="03D09706" w14:textId="1C2F53C4" w:rsidR="00107304" w:rsidRPr="00855C10" w:rsidRDefault="00107304" w:rsidP="00855C10">
      <w:pPr>
        <w:ind w:left="120"/>
        <w:jc w:val="center"/>
        <w:rPr>
          <w:sz w:val="28"/>
          <w:szCs w:val="28"/>
        </w:rPr>
      </w:pPr>
      <w:r w:rsidRPr="00855C10">
        <w:rPr>
          <w:b/>
          <w:color w:val="000000"/>
          <w:sz w:val="28"/>
          <w:szCs w:val="28"/>
        </w:rPr>
        <w:lastRenderedPageBreak/>
        <w:t>ТЕМАТИЧЕСКОЕ ПЛАНИРОВАНИЕ</w:t>
      </w:r>
    </w:p>
    <w:p w14:paraId="521BA2AA" w14:textId="7C6C311B" w:rsidR="00584468" w:rsidRPr="00855C10" w:rsidRDefault="00107304" w:rsidP="00855C10">
      <w:pPr>
        <w:spacing w:before="120" w:after="120"/>
        <w:jc w:val="center"/>
        <w:rPr>
          <w:b/>
          <w:bCs/>
          <w:sz w:val="28"/>
          <w:szCs w:val="28"/>
        </w:rPr>
      </w:pPr>
      <w:r w:rsidRPr="00855C10">
        <w:rPr>
          <w:b/>
          <w:bCs/>
          <w:sz w:val="28"/>
          <w:szCs w:val="28"/>
        </w:rPr>
        <w:t>8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319"/>
        <w:gridCol w:w="1359"/>
        <w:gridCol w:w="5641"/>
        <w:gridCol w:w="2800"/>
      </w:tblGrid>
      <w:tr w:rsidR="00107304" w:rsidRPr="00855C10" w14:paraId="6905DA59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C19673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598821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6C47F0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B4A305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82D8306" w14:textId="77777777" w:rsidR="00107304" w:rsidRPr="00855C10" w:rsidRDefault="00107304" w:rsidP="000F178F">
            <w:pPr>
              <w:ind w:left="135"/>
              <w:jc w:val="center"/>
              <w:rPr>
                <w:b/>
                <w:color w:val="000000"/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>Количество</w:t>
            </w:r>
          </w:p>
          <w:p w14:paraId="45085BF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>часов</w:t>
            </w:r>
          </w:p>
          <w:p w14:paraId="6CBCE3F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2581DD9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Основное содержание </w:t>
            </w:r>
          </w:p>
          <w:p w14:paraId="021E842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C0C30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</w:tc>
      </w:tr>
      <w:tr w:rsidR="00107304" w:rsidRPr="00855C10" w14:paraId="48FAF55D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0968923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A17C06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Present Simple/Present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C3D349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23166FE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Сопоставление времен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FA080" w14:textId="77777777" w:rsidR="00107304" w:rsidRPr="00855C10" w:rsidRDefault="002C5674" w:rsidP="000F178F">
            <w:pPr>
              <w:jc w:val="both"/>
              <w:rPr>
                <w:bCs/>
                <w:sz w:val="28"/>
                <w:szCs w:val="28"/>
              </w:rPr>
            </w:pPr>
            <w:hyperlink r:id="rId6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www.uchi.ru</w:t>
              </w:r>
            </w:hyperlink>
          </w:p>
          <w:p w14:paraId="6E4D0F16" w14:textId="77777777" w:rsidR="00107304" w:rsidRPr="00855C10" w:rsidRDefault="002C5674" w:rsidP="000F178F">
            <w:pPr>
              <w:jc w:val="both"/>
              <w:rPr>
                <w:bCs/>
                <w:sz w:val="28"/>
                <w:szCs w:val="28"/>
              </w:rPr>
            </w:pPr>
            <w:hyperlink r:id="rId7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www.yaklass.ru</w:t>
              </w:r>
            </w:hyperlink>
          </w:p>
          <w:p w14:paraId="1D48AEDD" w14:textId="77777777" w:rsidR="00107304" w:rsidRPr="00855C10" w:rsidRDefault="00107304" w:rsidP="000F178F">
            <w:pPr>
              <w:jc w:val="both"/>
              <w:rPr>
                <w:color w:val="000000"/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</w:rPr>
              <w:t xml:space="preserve"> (</w:t>
            </w:r>
            <w:hyperlink r:id="rId8" w:history="1">
              <w:r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https://resh.edu.ru</w:t>
              </w:r>
            </w:hyperlink>
            <w:r w:rsidRPr="00855C10">
              <w:rPr>
                <w:color w:val="000000"/>
                <w:sz w:val="28"/>
                <w:szCs w:val="28"/>
              </w:rPr>
              <w:t>)</w:t>
            </w:r>
          </w:p>
          <w:p w14:paraId="08690F1C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9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https://videouroki.net/</w:t>
              </w:r>
            </w:hyperlink>
          </w:p>
          <w:p w14:paraId="417548D7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10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https://rosuchebnik.ru/uchebnik</w:t>
              </w:r>
            </w:hyperlink>
          </w:p>
          <w:p w14:paraId="4B782544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11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https://uchebnik.mos.ru</w:t>
              </w:r>
            </w:hyperlink>
            <w:hyperlink r:id="rId12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http://school-collection.edu.ru/catalog/rubr</w:t>
              </w:r>
            </w:hyperlink>
          </w:p>
          <w:p w14:paraId="5B3A6E47" w14:textId="77777777" w:rsidR="00107304" w:rsidRPr="00855C10" w:rsidRDefault="002C5674" w:rsidP="000F178F">
            <w:pPr>
              <w:rPr>
                <w:color w:val="0070C0"/>
                <w:sz w:val="28"/>
                <w:szCs w:val="28"/>
              </w:rPr>
            </w:pPr>
            <w:hyperlink r:id="rId13">
              <w:r w:rsidR="00107304" w:rsidRPr="00855C10">
                <w:rPr>
                  <w:color w:val="0070C0"/>
                  <w:sz w:val="28"/>
                  <w:szCs w:val="28"/>
                  <w:u w:val="single"/>
                </w:rPr>
                <w:t>https://m.edsoo.ru/7f415104</w:t>
              </w:r>
            </w:hyperlink>
          </w:p>
          <w:p w14:paraId="6BA58C0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color w:val="000000" w:themeColor="text1"/>
                <w:sz w:val="28"/>
                <w:szCs w:val="28"/>
              </w:rPr>
              <w:t>Электронный образовательный ресурс «Домашние задания. Основное общее образование. Английский язык», 5–9 класс, АО «Издательство "Просвещение"»</w:t>
            </w:r>
          </w:p>
        </w:tc>
      </w:tr>
      <w:tr w:rsidR="00107304" w:rsidRPr="00855C10" w14:paraId="1627DCB4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5EA3C96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C732FD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Stative verbs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A00263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72C82D7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0485A56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6905876C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24AAF4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632C7A7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Simple Tense/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конструкция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used to +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инфинитив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глагола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522267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A2B549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 xml:space="preserve">Случаи </w:t>
            </w:r>
            <w:proofErr w:type="spellStart"/>
            <w:r w:rsidRPr="00855C10">
              <w:rPr>
                <w:sz w:val="28"/>
                <w:szCs w:val="28"/>
              </w:rPr>
              <w:t>употребления,структура</w:t>
            </w:r>
            <w:proofErr w:type="spellEnd"/>
            <w:r w:rsidRPr="00855C10">
              <w:rPr>
                <w:sz w:val="28"/>
                <w:szCs w:val="28"/>
              </w:rPr>
              <w:t xml:space="preserve"> утвердительных, отрицательных и вопросительных предложений, правильные/неправильные глаголы, </w:t>
            </w:r>
            <w:proofErr w:type="spellStart"/>
            <w:r w:rsidRPr="00855C10">
              <w:rPr>
                <w:sz w:val="28"/>
                <w:szCs w:val="28"/>
              </w:rPr>
              <w:t>to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be</w:t>
            </w:r>
            <w:proofErr w:type="spellEnd"/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2B57F95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0441EC3A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4292E0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4-5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AD681D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Simple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23F74F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776DE21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66346CE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2C5674" w14:paraId="55A07EC4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010238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6-9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630675C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Способы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выражения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будущего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</w:t>
            </w:r>
            <w:proofErr w:type="spellEnd"/>
          </w:p>
          <w:p w14:paraId="79FA0292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7418631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77C5AFAF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конструкцией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be going to +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инфинитив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формы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Future Simple Tense и Present Continuous Tense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75F1BB04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</w:p>
        </w:tc>
      </w:tr>
      <w:tr w:rsidR="00107304" w:rsidRPr="00855C10" w14:paraId="16CA7910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92BF7D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10-11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6D0271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Present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A78360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60BCBB6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436F102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570C887C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09321B1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12-13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7807D0F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Perfect//Present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74A88BB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016C577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34630D9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6E07DD42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6DCD85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14-15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3164A1A7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 Past Simple/Present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C9A5CE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48EB16E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7DDBA2F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53C78BEA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EC00CC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16-17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8B8475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0952B1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75A31FC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0E07940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0B917C9B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94F7E01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19-20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9A1B8B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C3821D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10771B6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4462563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54F609FB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76601E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21-22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F62D7B9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Perfect/Past Perfect 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DFABCE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72CFA6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538FF6A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14665669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DE9CD8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23-26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D7FA59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возвратные, неопределенные местоимения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50065F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2B55E72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some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any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и их производные (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somebody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anybody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;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something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anything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etc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.),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every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и производные (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everybody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everything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1992161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768FAA31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50DBCC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27-28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B0F244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Too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enough</w:t>
            </w:r>
            <w:proofErr w:type="spellEnd"/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EF0CFA1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75A20B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17A6D6E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1B9BEB41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00811C2E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29-32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422C64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Косвенная речь в настоящем и прошедшем времени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51DB37D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0F7BA70B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повествовательные (утвердительные и отрицательные), вопросительные и побудительные предложения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15C4026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082EF87D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79CCFF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33-36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65E2144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Согласование времен в рамках сложного предложения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D31162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4F2BA3A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согласования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5831C3B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4FD8090A" w14:textId="77777777" w:rsidTr="000F178F">
        <w:trPr>
          <w:trHeight w:val="144"/>
          <w:tblCellSpacing w:w="0" w:type="dxa"/>
        </w:trPr>
        <w:tc>
          <w:tcPr>
            <w:tcW w:w="8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FF8A3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37-38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264FE72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Future-in-the-Past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7823F4B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1AC2FEF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45BBC74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7F2F5F02" w14:textId="77777777" w:rsidTr="000F178F">
        <w:trPr>
          <w:trHeight w:val="144"/>
          <w:tblCellSpacing w:w="0" w:type="dxa"/>
        </w:trPr>
        <w:tc>
          <w:tcPr>
            <w:tcW w:w="8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DFAB3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39-40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8B803A4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Согласование подлежащего, выраженного собирательным существительным, со сказуемым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670A04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69C21E8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с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огласования подлежащего, выраженного собирательным существительным (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family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police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), со сказуемым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5719431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69498B92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575CBC8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41-42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BB930A1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Конструкции с глаголами на -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ing</w:t>
            </w:r>
            <w:proofErr w:type="spellEnd"/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A8B631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406416B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и случаи употребления к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онструкции с глаголами на -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ing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love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hate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doing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something</w:t>
            </w:r>
            <w:proofErr w:type="spellEnd"/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5AC8ED6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29A6A594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457C4E7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43-44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4CDBBAD8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содержащие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глаголы-связки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be/to look/to feel/to seem;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49BDB7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0A3F4CC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Правила и случаи употребления конструкций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14:paraId="397070D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17278816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792AE9B1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45-46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7E541DB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be/get used to do something; be/get used doing something;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C04DD6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61AEB63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Правила и случаи употребления конструкции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69181A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7872BB8D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29C721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48-49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6D265E7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я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both ... and ...;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09C1E9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04D7DB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Правила и 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7DD863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7665DBD4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4920CA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50-52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1FD3DCF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глаголами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stop, to remember, to forget (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разница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 doing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to stop to do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);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B391CC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5912757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Правила и 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31D28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40EB8C58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CAF57F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53-56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DCE73A0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Present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Continuous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the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436933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1CBBB4BA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Сопоставление времен, практика в употреблении</w:t>
            </w:r>
          </w:p>
          <w:p w14:paraId="6810F911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E2FF58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1A207F84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2773E45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57-58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240A8A7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Модальные глаголы в косвенной речи в настоящем и прошедшем времени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36E899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02A12C9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Правила перевода и 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38625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2C939C1C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BC8BD7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59-60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0F18BE1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Неличные формы глагола (инфинитив, герундий, причастия настоящего и прошедшего времени)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34165F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3EF1F7B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Правила и случаи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B8334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1822049A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35D8A0E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61-63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2A2C498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Страдательный залог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95CD7E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09D3AD36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Случаи употребления, порядок </w:t>
            </w:r>
            <w:r w:rsidRPr="00855C10">
              <w:rPr>
                <w:sz w:val="28"/>
                <w:szCs w:val="28"/>
              </w:rPr>
              <w:t>утвердительных, отрицательных и вопросительных предложений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Present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Past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Simple</w:t>
            </w:r>
            <w:proofErr w:type="spellEnd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Passive</w:t>
            </w:r>
            <w:proofErr w:type="spellEnd"/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A8A08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2C5674" w14:paraId="3B789F11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6C1740F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64-65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5324265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словные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реального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характера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CDF8C9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1720F3B8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Случаи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употребления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структура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 Conditional 0, Conditional I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632872C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</w:p>
        </w:tc>
      </w:tr>
      <w:tr w:rsidR="00107304" w:rsidRPr="00855C10" w14:paraId="15ACAF71" w14:textId="77777777" w:rsidTr="000F178F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14:paraId="1D7B213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66-68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14:paraId="17B65D9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Повторение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A30B06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14:paraId="48EB939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Повторение изученного в 8 классе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089E89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3BC194F7" w14:textId="77777777" w:rsidTr="000F178F">
        <w:trPr>
          <w:gridAfter w:val="2"/>
          <w:wAfter w:w="8441" w:type="dxa"/>
          <w:trHeight w:val="144"/>
          <w:tblCellSpacing w:w="0" w:type="dxa"/>
        </w:trPr>
        <w:tc>
          <w:tcPr>
            <w:tcW w:w="4144" w:type="dxa"/>
            <w:gridSpan w:val="2"/>
            <w:tcMar>
              <w:top w:w="50" w:type="dxa"/>
              <w:left w:w="100" w:type="dxa"/>
            </w:tcMar>
            <w:vAlign w:val="center"/>
          </w:tcPr>
          <w:p w14:paraId="1CD3399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E5486BB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</w:rPr>
              <w:t>68</w:t>
            </w:r>
          </w:p>
        </w:tc>
      </w:tr>
    </w:tbl>
    <w:p w14:paraId="1A00646D" w14:textId="77777777" w:rsidR="00107304" w:rsidRPr="00855C10" w:rsidRDefault="00107304">
      <w:pPr>
        <w:rPr>
          <w:sz w:val="28"/>
          <w:szCs w:val="28"/>
        </w:rPr>
      </w:pPr>
    </w:p>
    <w:p w14:paraId="3B8F3261" w14:textId="77777777" w:rsidR="00855C10" w:rsidRPr="00855C10" w:rsidRDefault="00855C10" w:rsidP="00107304">
      <w:pPr>
        <w:ind w:left="120"/>
        <w:rPr>
          <w:b/>
          <w:color w:val="000000"/>
          <w:sz w:val="28"/>
          <w:szCs w:val="28"/>
        </w:rPr>
      </w:pPr>
    </w:p>
    <w:p w14:paraId="7BC21B28" w14:textId="7F8C801C" w:rsidR="00107304" w:rsidRPr="00855C10" w:rsidRDefault="00107304" w:rsidP="00855C10">
      <w:pPr>
        <w:spacing w:before="120" w:after="120"/>
        <w:ind w:left="120"/>
        <w:jc w:val="center"/>
        <w:rPr>
          <w:sz w:val="28"/>
          <w:szCs w:val="28"/>
        </w:rPr>
      </w:pPr>
      <w:r w:rsidRPr="00855C10">
        <w:rPr>
          <w:b/>
          <w:color w:val="000000"/>
          <w:sz w:val="28"/>
          <w:szCs w:val="28"/>
        </w:rPr>
        <w:t>ПОУРОЧНОЕ ПЛАНИРОВАНИЕ</w:t>
      </w:r>
    </w:p>
    <w:p w14:paraId="4601C350" w14:textId="4C1BC04F" w:rsidR="00107304" w:rsidRPr="00855C10" w:rsidRDefault="00107304" w:rsidP="00855C10">
      <w:pPr>
        <w:spacing w:before="120" w:after="120"/>
        <w:jc w:val="center"/>
        <w:rPr>
          <w:sz w:val="28"/>
          <w:szCs w:val="28"/>
        </w:rPr>
      </w:pPr>
      <w:r w:rsidRPr="00855C10">
        <w:rPr>
          <w:b/>
          <w:color w:val="000000"/>
          <w:sz w:val="28"/>
          <w:szCs w:val="28"/>
        </w:rPr>
        <w:t>8 КЛАСС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5058"/>
        <w:gridCol w:w="1460"/>
        <w:gridCol w:w="1590"/>
        <w:gridCol w:w="1777"/>
        <w:gridCol w:w="3254"/>
      </w:tblGrid>
      <w:tr w:rsidR="00107304" w:rsidRPr="00855C10" w14:paraId="08AD876F" w14:textId="77777777" w:rsidTr="000F178F">
        <w:trPr>
          <w:trHeight w:val="144"/>
          <w:tblCellSpacing w:w="0" w:type="dxa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EB1D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4EAA1B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5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4B8E7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25A4B3D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827" w:type="dxa"/>
            <w:gridSpan w:val="3"/>
            <w:tcMar>
              <w:top w:w="50" w:type="dxa"/>
              <w:left w:w="100" w:type="dxa"/>
            </w:tcMar>
            <w:vAlign w:val="center"/>
          </w:tcPr>
          <w:p w14:paraId="3A94CFD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2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671E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7E7C7BF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</w:tr>
      <w:tr w:rsidR="00107304" w:rsidRPr="00855C10" w14:paraId="308CF1D8" w14:textId="77777777" w:rsidTr="000F178F">
        <w:trPr>
          <w:trHeight w:val="144"/>
          <w:tblCellSpacing w:w="0" w:type="dxa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15DC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  <w:tc>
          <w:tcPr>
            <w:tcW w:w="5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86F51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14035B3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5FCEBF9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80A2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78CB146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21DB564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768A33D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2B81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ECBE2F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A26BAB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AD6EB9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Present Simple/Present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19785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29A18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6278E2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14:paraId="2685C97C" w14:textId="77777777" w:rsidR="00107304" w:rsidRPr="00855C10" w:rsidRDefault="002C5674" w:rsidP="000F178F">
            <w:pPr>
              <w:jc w:val="both"/>
              <w:rPr>
                <w:bCs/>
                <w:sz w:val="28"/>
                <w:szCs w:val="28"/>
              </w:rPr>
            </w:pPr>
            <w:hyperlink r:id="rId14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www.uchi.ru</w:t>
              </w:r>
            </w:hyperlink>
          </w:p>
          <w:p w14:paraId="758F66EC" w14:textId="77777777" w:rsidR="00107304" w:rsidRPr="00855C10" w:rsidRDefault="002C5674" w:rsidP="000F178F">
            <w:pPr>
              <w:jc w:val="both"/>
              <w:rPr>
                <w:bCs/>
                <w:sz w:val="28"/>
                <w:szCs w:val="28"/>
              </w:rPr>
            </w:pPr>
            <w:hyperlink r:id="rId15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www.yaklass.ru</w:t>
              </w:r>
            </w:hyperlink>
          </w:p>
          <w:p w14:paraId="196C5383" w14:textId="77777777" w:rsidR="00107304" w:rsidRPr="00855C10" w:rsidRDefault="00107304" w:rsidP="000F178F">
            <w:pPr>
              <w:jc w:val="both"/>
              <w:rPr>
                <w:color w:val="000000"/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</w:rPr>
              <w:t xml:space="preserve"> (</w:t>
            </w:r>
            <w:hyperlink r:id="rId16" w:history="1">
              <w:r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https://resh.edu.ru</w:t>
              </w:r>
            </w:hyperlink>
            <w:r w:rsidRPr="00855C10">
              <w:rPr>
                <w:color w:val="000000"/>
                <w:sz w:val="28"/>
                <w:szCs w:val="28"/>
              </w:rPr>
              <w:t>)</w:t>
            </w:r>
          </w:p>
          <w:p w14:paraId="6BCC9218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17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https://videouroki.net/</w:t>
              </w:r>
            </w:hyperlink>
          </w:p>
          <w:p w14:paraId="220D83D4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18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https://rosuchebnik.ru/uchebnik</w:t>
              </w:r>
            </w:hyperlink>
          </w:p>
          <w:p w14:paraId="7B871F13" w14:textId="77777777" w:rsidR="00107304" w:rsidRPr="00855C10" w:rsidRDefault="002C5674" w:rsidP="000F178F">
            <w:pPr>
              <w:rPr>
                <w:sz w:val="28"/>
                <w:szCs w:val="28"/>
              </w:rPr>
            </w:pPr>
            <w:hyperlink r:id="rId19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https://uchebnik.mos.ru</w:t>
              </w:r>
            </w:hyperlink>
            <w:hyperlink r:id="rId20" w:history="1">
              <w:r w:rsidR="00107304" w:rsidRPr="00855C10">
                <w:rPr>
                  <w:rStyle w:val="ad"/>
                  <w:rFonts w:eastAsiaTheme="majorEastAsia"/>
                  <w:sz w:val="28"/>
                  <w:szCs w:val="28"/>
                </w:rPr>
                <w:t>http://school-collection.edu.ru/catalog/rubr</w:t>
              </w:r>
            </w:hyperlink>
          </w:p>
          <w:p w14:paraId="09C00B8D" w14:textId="77777777" w:rsidR="00107304" w:rsidRPr="00855C10" w:rsidRDefault="002C5674" w:rsidP="000F178F">
            <w:pPr>
              <w:rPr>
                <w:color w:val="0070C0"/>
                <w:sz w:val="28"/>
                <w:szCs w:val="28"/>
              </w:rPr>
            </w:pPr>
            <w:hyperlink r:id="rId21">
              <w:r w:rsidR="00107304" w:rsidRPr="00855C10">
                <w:rPr>
                  <w:color w:val="0070C0"/>
                  <w:sz w:val="28"/>
                  <w:szCs w:val="28"/>
                  <w:u w:val="single"/>
                </w:rPr>
                <w:t>https://m.edsoo.ru/7f415104</w:t>
              </w:r>
            </w:hyperlink>
          </w:p>
          <w:p w14:paraId="2787C63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 w:themeColor="text1"/>
                <w:sz w:val="28"/>
                <w:szCs w:val="28"/>
              </w:rPr>
              <w:t xml:space="preserve">Электронный образовательный ресурс «Домашние задания. Основное общее образование. </w:t>
            </w:r>
            <w:r w:rsidRPr="00855C10">
              <w:rPr>
                <w:color w:val="000000" w:themeColor="text1"/>
                <w:sz w:val="28"/>
                <w:szCs w:val="28"/>
              </w:rPr>
              <w:lastRenderedPageBreak/>
              <w:t>Английский язык», 5–9 класс, АО «Издательство "Просвещение"»</w:t>
            </w:r>
          </w:p>
        </w:tc>
      </w:tr>
      <w:tr w:rsidR="00107304" w:rsidRPr="00855C10" w14:paraId="668C3052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ECF771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18D19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Stative verbs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2DBA6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55A9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980091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FE8F1AC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72D08392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B2695A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247F5AC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Simple Tense/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конструкция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used to +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инфинитив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глагола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A87E5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035B3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FCF6A1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032663D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3E2BB51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45463C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850E94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Simple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F8D279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33E3C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2B63E0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6476929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D1B6AF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C38F40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F7B0E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Simple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4B46E4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B8E0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DB40C9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0F53CE3B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6642B9F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FE2CAF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921629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Способы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выражения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будущего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69235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7CE78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7CA8DE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0B3377B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17A76CD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BEA469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A38BF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Способы выражения будущего действия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E3D4C8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DFA6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D6B80E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003D0F24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05A380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22C5C1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D5700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Способы выражения будущего действия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938046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CC16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565317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62764F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6AE08DD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024DAA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0E63980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Способы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выражения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будущего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действия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38C821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271A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7AF017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6FD7037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E5C628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D96C52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162BDB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sz w:val="28"/>
                <w:szCs w:val="28"/>
              </w:rPr>
              <w:t>Present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9D3D8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D92F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B0C1FC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B2B7CB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5F0A95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93BC98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AF11C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Present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4A52BE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50D2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7E5771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7917825A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C346581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C9D1EC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B2D6FE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Perfect//Present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EE9D2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0851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6CE909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D8E6E90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D07DFF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126BB84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5F46C86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Perfect//Present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F44C0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4E82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41C058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420BE2C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CD7F6A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2288B6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78EBD9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 Past Simple/Present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FCC03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66FCC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1FB853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7931F6DA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9556525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41EC02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BDB32A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Present Perfect/ Past Simple/Present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A8F31CB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602E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45B113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4AF6F81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77B53128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C161D5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713D9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53DA4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A10F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B99A38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50235D0A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E5D1A71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D2BB44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B0059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D3978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8BA7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FC5FEF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9D3D347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88E4F28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4CC3E1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77A8F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98E73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E9FAC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2464BB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DD32710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6C97D7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67F69CE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10AC72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Past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Perfect</w:t>
            </w:r>
            <w:proofErr w:type="spellEnd"/>
            <w:r w:rsidRPr="00855C10">
              <w:rPr>
                <w:sz w:val="28"/>
                <w:szCs w:val="28"/>
              </w:rPr>
              <w:t xml:space="preserve"> </w:t>
            </w:r>
            <w:proofErr w:type="spellStart"/>
            <w:r w:rsidRPr="00855C10">
              <w:rPr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85CE7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DD19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96F767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541FE60E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5EFD162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ADF9BB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65B8FC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Perfect/Past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767EE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EF383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C4C56B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7A7A849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2C5674" w14:paraId="52BB0AF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C4086C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7F4288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Perfect/Past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2824C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172003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433DE66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54E79139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</w:p>
        </w:tc>
      </w:tr>
      <w:tr w:rsidR="00107304" w:rsidRPr="00855C10" w14:paraId="48F0380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CA004E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E9496B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  <w:r w:rsidRPr="00855C10">
              <w:rPr>
                <w:sz w:val="28"/>
                <w:szCs w:val="28"/>
                <w:lang w:val="en-US"/>
              </w:rPr>
              <w:t>Past Perfect/Past Perfect Continuous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B2619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5CD6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9B56DB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03FC18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30E66A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2A2322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36B7C5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Возвратные местоимения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8E75A4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3F27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2B9898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62DF13FB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BE4384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A846EF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5A25F03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 Неопределенные местоимения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123C90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E43B0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2B976C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00F740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C7BA88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D4F7A3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10974D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Возвратные, неопределенные местоимения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89407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AC06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C3387C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FECDA33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F14BA31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EFC056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567FE29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Возвратные, неопределенные местоимения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8E382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CC7B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D55D2D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086D13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BCA70BD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7937BEC4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A9E64A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Too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enough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8859D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AB07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C81BE7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4875D71E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51C7FCD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053F081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3E69CB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proofErr w:type="spellStart"/>
            <w:r w:rsidRPr="00855C10">
              <w:rPr>
                <w:sz w:val="28"/>
                <w:szCs w:val="28"/>
              </w:rPr>
              <w:t>Too</w:t>
            </w:r>
            <w:proofErr w:type="spellEnd"/>
            <w:r w:rsidRPr="00855C10">
              <w:rPr>
                <w:sz w:val="28"/>
                <w:szCs w:val="28"/>
              </w:rPr>
              <w:t>/</w:t>
            </w:r>
            <w:proofErr w:type="spellStart"/>
            <w:r w:rsidRPr="00855C10">
              <w:rPr>
                <w:sz w:val="28"/>
                <w:szCs w:val="28"/>
              </w:rPr>
              <w:t>enough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6D5DE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9040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2DC132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FD68E43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194EE49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15F9EA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29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5776C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Косвенная речь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750DB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BA8E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1AC739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FDAA26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7C5BF0F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9862814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BC84FE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Косвенная речь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46FC8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52DBB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0C34A4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1F046C91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D3EA12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83F67C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7C57FD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Косвенная речь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486EF0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4A17D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2D440A0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2640C12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385216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6B9208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226A5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Косвенная речь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571A8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23F8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16B1F1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7595810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9381E92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55E1C5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67225DA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Согласование времен в рамках сложного предложения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22D36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584B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F90457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7CC5541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CE4FD3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8F998A3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6177A2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Согласование времен в рамках сложного предложения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377A8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65B1B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F5EA2C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4C986199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F7C6F89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7D3815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150C2B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Согласование времен в рамках сложного предложения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809E3E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39B7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3AF460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361F07D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DC2CDC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43CFCFF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669C72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Согласование времен в рамках сложного предложения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09817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7FCA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36497D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4520FE2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83774B3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55BFF5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55F761C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Future-in-the-Past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42F14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F1A3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2B0D9FB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vMerge/>
            <w:tcMar>
              <w:top w:w="50" w:type="dxa"/>
              <w:left w:w="100" w:type="dxa"/>
            </w:tcMar>
          </w:tcPr>
          <w:p w14:paraId="44B4694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82A50B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284E1C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ED74918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Future-in-the-Past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1BEC7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B8DC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38A475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ADF6B7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26B7B24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A66E42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39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4A9E8D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Согласование подлежащего, выраженного собирательным существительным, со сказуемым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B17BE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A864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02D872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1DA7336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F7D482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05FD89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03E6E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Согласование подлежащего, выраженного собирательным существительным, со сказуемым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8BDF68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82F6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12F546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4FC54F3A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634B2F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446B39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64D8D7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Конструкции с глаголами на -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ing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DF64EE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FDA7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9DD2FE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75833928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631EEC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EC3465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6E3472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Конструкции с глаголами на -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ing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DEE623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2F95B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288EA45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034416F9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C1866F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4A1209C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6CB785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содержащие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глаголы-связки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be/to look/to feel/to seem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C941A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8A9C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0C68978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1B948754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5DBA5C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F3346E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341410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содержащие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глаголы-связки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be/to look/to feel/to seem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F2853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DCCA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0CFE5B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32ABDA1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15DBB27" w14:textId="77777777" w:rsidTr="000F178F">
        <w:trPr>
          <w:trHeight w:val="566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673F7A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F056CC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be/get used to do something; be/get used doing something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3EB27D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52523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5288B3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F711C76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E6E5C88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3E18A4E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83A29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be/get used to do something; be/get used doing something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011C92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2033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C31A69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77D12B12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2C5674" w14:paraId="26AF432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5AE0A52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72C712D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be/get used to do something; be/get used doing something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FECB6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DF23B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AD283BE" w14:textId="77777777" w:rsidR="00107304" w:rsidRPr="00855C10" w:rsidRDefault="00107304" w:rsidP="000F178F">
            <w:pPr>
              <w:ind w:left="135"/>
              <w:rPr>
                <w:sz w:val="28"/>
                <w:szCs w:val="28"/>
                <w:lang w:val="en-US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91506B6" w14:textId="77777777" w:rsidR="00107304" w:rsidRPr="00855C10" w:rsidRDefault="00107304" w:rsidP="000F178F">
            <w:pPr>
              <w:rPr>
                <w:sz w:val="28"/>
                <w:szCs w:val="28"/>
                <w:lang w:val="en-US"/>
              </w:rPr>
            </w:pPr>
          </w:p>
        </w:tc>
      </w:tr>
      <w:tr w:rsidR="00107304" w:rsidRPr="00855C10" w14:paraId="0C555279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CB0944D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3612FC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я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both ... and ...;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E830C2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7619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62E76A5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62E87ECC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C6A6BF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4990D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49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45B037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я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both ... and ...;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86055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7F93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C71145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9271C02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565AF3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29BCCA8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B1A6A8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глаголами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stop, to remember, to forget (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разница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 doing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to stop to do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53552C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7402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F657A8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731A5CC4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D2099E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900572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1C6283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глаголами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stop, to remember, to forget (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разница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 doing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to stop to do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FC124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56341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71836D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46FC6E4F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2AC24A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6BC03A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E549B4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К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онструкции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глаголами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stop, to remember, to forget (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разница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значении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to stop doing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to stop to do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smth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495A0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F9E00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F2D4F9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085291B3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2BAC35B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0107872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D853CF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Present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Continuous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the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13FCF9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CBA7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1E9DC2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33AF2F6A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CF39303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1E56FB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FAE03F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Present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Continuous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the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79AFE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DCA5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C27755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0CE7F39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F1CD946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75BA3BF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A59F12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Present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Continuous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the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D4305B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0037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4A13E4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68DFDC8C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18254DAF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40C83A4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70ACB4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Present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Perfect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Continuous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Tense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, 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Future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in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the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-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Past</w:t>
            </w: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9E5958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D66AA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EC6287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630A2B20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02A7995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A21EAFE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4109DC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Модальные глаголы в косвенной речи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2412DE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F48F3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F27E0A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7E2BAF0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5E7C7D6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8870E4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58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03BF976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Модальные глаголы в косвенной речи в настоящем и прошедшем времени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DDEFC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4327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B517153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0E75526D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968088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EA24F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99423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Неличные формы глагола (инфинитив, герундий, причастия настоящего и прошедшего времени)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8D348F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614D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1FB1DA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09AC7DF0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C6B9AD0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71AE5B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60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EADDA5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>Неличные формы глагола (инфинитив, герундий, причастия настоящего и прошедшего времени)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645BFB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D8688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552E105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63353CD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C69D53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71ED277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61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7CDBDA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Страдательный залог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0AEBA7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F14A5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AC7F9D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64C9CA7C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574F35B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73261EA2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62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7223C4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Страдательный залог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D2D3DE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16D84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23749DC6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4BD57751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03B7CF9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14CC9EC6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63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F3DDFC" w14:textId="77777777" w:rsidR="00107304" w:rsidRPr="00855C10" w:rsidRDefault="00107304" w:rsidP="000F178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55C10">
              <w:rPr>
                <w:color w:val="000000"/>
                <w:sz w:val="28"/>
                <w:szCs w:val="28"/>
                <w:shd w:val="clear" w:color="auto" w:fill="FFFFFF"/>
              </w:rPr>
              <w:t xml:space="preserve">Страдательный залог 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97CE0A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7FFAA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3A8192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2D941A3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20B1AC6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3DA4021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64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F005B7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словные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реального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характера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18188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17464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348B048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438C38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A76233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5B305C50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65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5241ED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У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словные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предложения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реального</w:t>
            </w:r>
            <w:proofErr w:type="spellEnd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855C1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характера</w:t>
            </w:r>
            <w:proofErr w:type="spellEnd"/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3B80B46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53EAB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691EF7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579CEE7D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6B0010C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14:paraId="61323E89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66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F95FF2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Повторение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69B4BD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7740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123B0152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7CAE52EB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3DEEF127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92516FA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67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EF6B0E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Повторение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EAEA0D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1D921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799389BF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C185E85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6080D35A" w14:textId="77777777" w:rsidTr="000F178F">
        <w:trPr>
          <w:trHeight w:val="144"/>
          <w:tblCellSpacing w:w="0" w:type="dxa"/>
        </w:trPr>
        <w:tc>
          <w:tcPr>
            <w:tcW w:w="906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2A64108" w14:textId="77777777" w:rsidR="00107304" w:rsidRPr="00855C10" w:rsidRDefault="00107304" w:rsidP="000F178F">
            <w:pPr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68</w:t>
            </w:r>
          </w:p>
        </w:tc>
        <w:tc>
          <w:tcPr>
            <w:tcW w:w="5058" w:type="dxa"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F199DE9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Повторение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CBAA7D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587C1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019E444C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3254" w:type="dxa"/>
            <w:tcMar>
              <w:top w:w="50" w:type="dxa"/>
              <w:left w:w="100" w:type="dxa"/>
            </w:tcMar>
          </w:tcPr>
          <w:p w14:paraId="2FAED07B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  <w:tr w:rsidR="00107304" w:rsidRPr="00855C10" w14:paraId="4DFCCC7F" w14:textId="77777777" w:rsidTr="000F178F">
        <w:trPr>
          <w:trHeight w:val="144"/>
          <w:tblCellSpacing w:w="0" w:type="dxa"/>
        </w:trPr>
        <w:tc>
          <w:tcPr>
            <w:tcW w:w="5964" w:type="dxa"/>
            <w:gridSpan w:val="2"/>
            <w:tcMar>
              <w:top w:w="50" w:type="dxa"/>
              <w:left w:w="100" w:type="dxa"/>
            </w:tcMar>
            <w:vAlign w:val="center"/>
          </w:tcPr>
          <w:p w14:paraId="493912C7" w14:textId="77777777" w:rsidR="00107304" w:rsidRPr="00855C10" w:rsidRDefault="00107304" w:rsidP="000F178F">
            <w:pPr>
              <w:ind w:left="135"/>
              <w:rPr>
                <w:sz w:val="28"/>
                <w:szCs w:val="28"/>
              </w:rPr>
            </w:pPr>
            <w:r w:rsidRPr="00855C10">
              <w:rPr>
                <w:b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922DD1" w14:textId="77777777" w:rsidR="00107304" w:rsidRPr="00855C10" w:rsidRDefault="00107304" w:rsidP="000F178F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55C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15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F47661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sz w:val="28"/>
                <w:szCs w:val="28"/>
              </w:rPr>
              <w:t>0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14:paraId="4C6E3DB5" w14:textId="77777777" w:rsidR="00107304" w:rsidRPr="00855C10" w:rsidRDefault="00107304" w:rsidP="000F178F">
            <w:pPr>
              <w:ind w:left="135"/>
              <w:jc w:val="center"/>
              <w:rPr>
                <w:sz w:val="28"/>
                <w:szCs w:val="28"/>
              </w:rPr>
            </w:pPr>
            <w:r w:rsidRPr="00855C10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3254" w:type="dxa"/>
            <w:tcMar>
              <w:top w:w="50" w:type="dxa"/>
              <w:left w:w="100" w:type="dxa"/>
            </w:tcMar>
            <w:vAlign w:val="center"/>
          </w:tcPr>
          <w:p w14:paraId="3C4213C2" w14:textId="77777777" w:rsidR="00107304" w:rsidRPr="00855C10" w:rsidRDefault="00107304" w:rsidP="000F178F">
            <w:pPr>
              <w:rPr>
                <w:sz w:val="28"/>
                <w:szCs w:val="28"/>
              </w:rPr>
            </w:pPr>
          </w:p>
        </w:tc>
      </w:tr>
    </w:tbl>
    <w:p w14:paraId="72211F7E" w14:textId="77777777" w:rsidR="00107304" w:rsidRPr="00855C10" w:rsidRDefault="00107304">
      <w:pPr>
        <w:rPr>
          <w:sz w:val="28"/>
          <w:szCs w:val="28"/>
        </w:rPr>
      </w:pPr>
    </w:p>
    <w:sectPr w:rsidR="00107304" w:rsidRPr="00855C10" w:rsidSect="00107304">
      <w:pgSz w:w="16840" w:h="11900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82E"/>
    <w:multiLevelType w:val="multilevel"/>
    <w:tmpl w:val="072548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B1111"/>
    <w:multiLevelType w:val="hybridMultilevel"/>
    <w:tmpl w:val="D152D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005CF"/>
    <w:multiLevelType w:val="multilevel"/>
    <w:tmpl w:val="63C005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6F"/>
    <w:rsid w:val="00107304"/>
    <w:rsid w:val="00113347"/>
    <w:rsid w:val="00282CCB"/>
    <w:rsid w:val="0029571C"/>
    <w:rsid w:val="002C5674"/>
    <w:rsid w:val="002D21A5"/>
    <w:rsid w:val="005279DE"/>
    <w:rsid w:val="00584468"/>
    <w:rsid w:val="00615790"/>
    <w:rsid w:val="0061706F"/>
    <w:rsid w:val="00855C10"/>
    <w:rsid w:val="00B01E2C"/>
    <w:rsid w:val="00D71BB5"/>
    <w:rsid w:val="00EA6E53"/>
    <w:rsid w:val="00FC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926B"/>
  <w14:defaultImageDpi w14:val="32767"/>
  <w15:chartTrackingRefBased/>
  <w15:docId w15:val="{20F43201-E908-CB4B-913F-3A26C36D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06F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70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0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0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semiHidden/>
    <w:unhideWhenUsed/>
    <w:qFormat/>
    <w:rsid w:val="006170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70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706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706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706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706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0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70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70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1706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706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70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70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70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70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6170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rsid w:val="00617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706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170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706F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170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706F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1706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70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1706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706F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autoRedefine/>
    <w:uiPriority w:val="99"/>
    <w:semiHidden/>
    <w:unhideWhenUsed/>
    <w:qFormat/>
    <w:rsid w:val="00107304"/>
    <w:pPr>
      <w:spacing w:after="200" w:line="276" w:lineRule="auto"/>
    </w:pPr>
    <w:rPr>
      <w:rFonts w:asciiTheme="minorHAnsi" w:eastAsiaTheme="minorHAnsi" w:hAnsiTheme="minorHAnsi" w:cstheme="minorBidi"/>
      <w:lang w:val="en-US" w:eastAsia="en-US"/>
    </w:rPr>
  </w:style>
  <w:style w:type="character" w:styleId="ad">
    <w:name w:val="Hyperlink"/>
    <w:basedOn w:val="a0"/>
    <w:uiPriority w:val="99"/>
    <w:unhideWhenUsed/>
    <w:qFormat/>
    <w:rsid w:val="001073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m.edsoo.ru/7f415104" TargetMode="External"/><Relationship Id="rId18" Type="http://schemas.openxmlformats.org/officeDocument/2006/relationships/hyperlink" Target="https://rosuchebnik.ru/uchebni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5104" TargetMode="External"/><Relationship Id="rId7" Type="http://schemas.openxmlformats.org/officeDocument/2006/relationships/hyperlink" Target="http://www.yaklass.ru" TargetMode="External"/><Relationship Id="rId12" Type="http://schemas.openxmlformats.org/officeDocument/2006/relationships/hyperlink" Target="http://school-collection.edu.ru/catalog/rubr" TargetMode="External"/><Relationship Id="rId17" Type="http://schemas.openxmlformats.org/officeDocument/2006/relationships/hyperlink" Target="https://videouroki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://school-collection.edu.ru/catalog/rub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i.ru" TargetMode="External"/><Relationship Id="rId11" Type="http://schemas.openxmlformats.org/officeDocument/2006/relationships/hyperlink" Target="https://uchebnik.mos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yaklass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osuchebnik.ru/uchebnik" TargetMode="External"/><Relationship Id="rId19" Type="http://schemas.openxmlformats.org/officeDocument/2006/relationships/hyperlink" Target="https://uchebnik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" TargetMode="External"/><Relationship Id="rId14" Type="http://schemas.openxmlformats.org/officeDocument/2006/relationships/hyperlink" Target="http://www.uchi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Худяков</dc:creator>
  <cp:keywords/>
  <dc:description/>
  <cp:lastModifiedBy>teacher</cp:lastModifiedBy>
  <cp:revision>7</cp:revision>
  <dcterms:created xsi:type="dcterms:W3CDTF">2024-10-16T14:18:00Z</dcterms:created>
  <dcterms:modified xsi:type="dcterms:W3CDTF">2024-11-25T03:07:00Z</dcterms:modified>
</cp:coreProperties>
</file>