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EB" w:rsidRPr="00880015" w:rsidRDefault="00600EEB" w:rsidP="00600EEB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 w:rsidR="00600EEB" w:rsidRPr="0057626B" w:rsidRDefault="00600EEB" w:rsidP="00600EEB">
      <w:pPr>
        <w:spacing w:after="0"/>
        <w:ind w:left="120"/>
        <w:jc w:val="center"/>
      </w:pPr>
      <w:r w:rsidRPr="0057626B"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W w:w="10774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5954"/>
        <w:gridCol w:w="1842"/>
        <w:gridCol w:w="2410"/>
      </w:tblGrid>
      <w:tr w:rsidR="00600EEB" w:rsidTr="00C566C7">
        <w:trPr>
          <w:trHeight w:val="1183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57626B" w:rsidRDefault="00600EEB" w:rsidP="00C566C7">
            <w:pPr>
              <w:spacing w:after="0" w:line="240" w:lineRule="auto"/>
            </w:pPr>
            <w:r w:rsidRPr="0057626B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57626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57626B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57626B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 w:rsidRPr="0057626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57626B" w:rsidRDefault="00600EEB" w:rsidP="00C566C7">
            <w:pPr>
              <w:spacing w:after="0" w:line="240" w:lineRule="auto"/>
              <w:jc w:val="center"/>
            </w:pPr>
            <w:r w:rsidRPr="0057626B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600EEB" w:rsidRPr="0057626B" w:rsidRDefault="00600EEB" w:rsidP="00C566C7">
            <w:pPr>
              <w:spacing w:after="0" w:line="240" w:lineRule="auto"/>
            </w:pP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00EEB" w:rsidRPr="00EE2A2A" w:rsidRDefault="00600EEB" w:rsidP="00C566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 задание</w:t>
            </w:r>
          </w:p>
          <w:p w:rsidR="00600EEB" w:rsidRDefault="00600EEB" w:rsidP="00C566C7">
            <w:pPr>
              <w:spacing w:after="0" w:line="240" w:lineRule="auto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600EEB" w:rsidRDefault="00600EEB" w:rsidP="00C566C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0EEB" w:rsidRDefault="00600EEB" w:rsidP="00C566C7">
            <w:pPr>
              <w:spacing w:after="0" w:line="240" w:lineRule="auto"/>
            </w:pPr>
          </w:p>
        </w:tc>
      </w:tr>
      <w:tr w:rsidR="00600EEB" w:rsidRPr="00F8751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3D5339" w:rsidRDefault="00600EEB" w:rsidP="00C566C7">
            <w:pPr>
              <w:spacing w:after="0"/>
            </w:pP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–03.09</w:t>
            </w:r>
          </w:p>
          <w:p w:rsidR="00600EEB" w:rsidRPr="003D5339" w:rsidRDefault="00600EEB" w:rsidP="00C566C7">
            <w:pPr>
              <w:spacing w:after="0"/>
              <w:ind w:left="135"/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-03.09</w:t>
            </w:r>
          </w:p>
        </w:tc>
      </w:tr>
      <w:tr w:rsidR="00600EEB" w:rsidRPr="00F8751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</w:pPr>
            <w:r w:rsidRPr="00F8751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вв. </w:t>
            </w:r>
            <w:r w:rsidRPr="00F87515"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тр.22</w:t>
            </w: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–06.09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-05.09</w:t>
            </w:r>
          </w:p>
        </w:tc>
      </w:tr>
      <w:tr w:rsidR="00600EEB" w:rsidRPr="00C05594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</w:pPr>
            <w:r w:rsidRPr="00F8751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Изменения внешних границ России в ХХ </w:t>
            </w:r>
            <w:proofErr w:type="gramStart"/>
            <w:r w:rsidRPr="008B4EAC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8B4EA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C05594" w:rsidRDefault="00600EEB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тр.24</w:t>
            </w: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–10.09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-10.09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EEB" w:rsidRPr="00F8751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4747ED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Воссоединение Крыма с Россией. </w:t>
            </w:r>
            <w:r w:rsidRPr="00B0270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</w:t>
            </w:r>
            <w:r w:rsidRPr="00B027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0270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515">
              <w:rPr>
                <w:rFonts w:ascii="Times New Roman" w:hAnsi="Times New Roman" w:cs="Times New Roman"/>
                <w:sz w:val="24"/>
                <w:szCs w:val="24"/>
              </w:rPr>
              <w:t xml:space="preserve">Лекция.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–13.09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-12.09</w:t>
            </w:r>
          </w:p>
        </w:tc>
      </w:tr>
      <w:tr w:rsidR="00600EEB" w:rsidRPr="00F8751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EE2A2A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546461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Государственная территория России. Территориальные воды. Государственная граница России. </w:t>
            </w:r>
            <w:r w:rsidRPr="00546461">
              <w:rPr>
                <w:rFonts w:ascii="Times New Roman" w:hAnsi="Times New Roman"/>
                <w:color w:val="000000"/>
                <w:sz w:val="24"/>
              </w:rPr>
              <w:t>Географическое положение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–17.09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-17.09</w:t>
            </w:r>
          </w:p>
        </w:tc>
      </w:tr>
      <w:tr w:rsidR="00600EEB" w:rsidRPr="00F8751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EE2A2A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Границы Российской Федерации. Страны — соседи России. </w:t>
            </w:r>
            <w:r w:rsidRPr="00F87515"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тр.10</w:t>
            </w: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–20.09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-19.09</w:t>
            </w:r>
          </w:p>
        </w:tc>
      </w:tr>
      <w:tr w:rsidR="00600EEB" w:rsidRPr="00F8751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EE2A2A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Россия на карте часовых поясов мира. </w:t>
            </w:r>
            <w:r w:rsidRPr="00EE2A2A"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– 17</w:t>
            </w: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–24.09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-24.09</w:t>
            </w:r>
          </w:p>
        </w:tc>
      </w:tr>
      <w:tr w:rsidR="00600EEB" w:rsidRPr="00C771D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EE2A2A" w:rsidRDefault="00600EEB" w:rsidP="00C566C7">
            <w:pPr>
              <w:spacing w:after="0"/>
              <w:ind w:left="135"/>
              <w:rPr>
                <w:b/>
                <w:i/>
              </w:rPr>
            </w:pPr>
            <w:r w:rsidRPr="00EE2A2A">
              <w:rPr>
                <w:rFonts w:ascii="Times New Roman" w:hAnsi="Times New Roman"/>
                <w:b/>
                <w:i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 (1)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EE2A2A" w:rsidRDefault="00600EEB" w:rsidP="00C566C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–27.09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-26.09</w:t>
            </w:r>
          </w:p>
        </w:tc>
      </w:tr>
      <w:tr w:rsidR="00600EEB" w:rsidRPr="00F8751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26– 27</w:t>
            </w: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–01.10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-01.10</w:t>
            </w:r>
          </w:p>
        </w:tc>
      </w:tr>
      <w:tr w:rsidR="00600EEB" w:rsidRPr="00F8751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</w:pPr>
            <w:r w:rsidRPr="00F8751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тр.27– 28</w:t>
            </w:r>
            <w:r w:rsidRPr="00F87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–04.10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-03.10</w:t>
            </w:r>
          </w:p>
        </w:tc>
      </w:tr>
      <w:tr w:rsidR="00600EEB" w:rsidRPr="003A1C13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F87515" w:rsidRDefault="00600EEB" w:rsidP="00C566C7">
            <w:pPr>
              <w:spacing w:after="0"/>
            </w:pPr>
            <w:r w:rsidRPr="00F8751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proofErr w:type="spellStart"/>
            <w:r w:rsidRPr="008B4EAC">
              <w:rPr>
                <w:rFonts w:ascii="Times New Roman" w:hAnsi="Times New Roman"/>
                <w:color w:val="000000"/>
                <w:sz w:val="24"/>
              </w:rPr>
              <w:t>Макрорегионы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России. Крупные географические районы России. </w:t>
            </w:r>
            <w:r w:rsidRPr="00EE2A2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Практическая работа "Обозначение на контурной карте и сравнение границ федеральных округов и </w:t>
            </w:r>
            <w:proofErr w:type="spellStart"/>
            <w:r w:rsidRPr="00EE2A2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макрорегионов</w:t>
            </w:r>
            <w:proofErr w:type="spellEnd"/>
            <w:r w:rsidRPr="00EE2A2A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с целью выявления состава и особенностей географического положения"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3D5339" w:rsidRDefault="00600EEB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тр.28– 29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–08.10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-08.10</w:t>
            </w:r>
          </w:p>
        </w:tc>
      </w:tr>
      <w:tr w:rsidR="00600EEB" w:rsidRPr="00C771D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–11.10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-10.10</w:t>
            </w:r>
          </w:p>
        </w:tc>
      </w:tr>
      <w:tr w:rsidR="00600EEB" w:rsidRPr="000E7E7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  <w:p w:rsidR="00600EEB" w:rsidRDefault="00600EEB" w:rsidP="00C56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600EEB" w:rsidRPr="00A603BB" w:rsidRDefault="00600EEB" w:rsidP="00C566C7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E7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– </w:t>
            </w:r>
            <w:r w:rsidRPr="000E7E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 лекция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–15.10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-13.10</w:t>
            </w:r>
          </w:p>
        </w:tc>
      </w:tr>
      <w:tr w:rsidR="00600EEB" w:rsidRPr="003A1C13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0E7E79" w:rsidRDefault="00600EEB" w:rsidP="00C566C7">
            <w:pPr>
              <w:spacing w:after="0"/>
            </w:pPr>
            <w:r w:rsidRPr="000E7E79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3A1C13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C13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A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34-35, лекция</w:t>
            </w:r>
          </w:p>
          <w:p w:rsidR="00600EEB" w:rsidRPr="003A1C13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–18.10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-17.10</w:t>
            </w:r>
          </w:p>
        </w:tc>
      </w:tr>
      <w:tr w:rsidR="00600EEB" w:rsidRPr="003A1C13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3A1C13" w:rsidRDefault="00600EEB" w:rsidP="00C566C7">
            <w:pPr>
              <w:spacing w:after="0"/>
            </w:pPr>
            <w:r w:rsidRPr="003A1C1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3A1C13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Минеральные ресурсы страны и проблемы их рационального использования. </w:t>
            </w:r>
            <w:r w:rsidRPr="003A1C13"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3A1C13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1C13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A1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35-36</w:t>
            </w:r>
          </w:p>
          <w:p w:rsidR="00600EEB" w:rsidRPr="003A1C13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–22.10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-22.10</w:t>
            </w:r>
          </w:p>
        </w:tc>
      </w:tr>
      <w:tr w:rsidR="00600EEB" w:rsidRPr="003A1C13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  <w:p w:rsidR="00600EEB" w:rsidRPr="00712685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РК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  <w:ind w:left="135"/>
            </w:pPr>
            <w:r w:rsidRPr="001670F7">
              <w:rPr>
                <w:rFonts w:ascii="Times New Roman" w:hAnsi="Times New Roman"/>
                <w:color w:val="000000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5429AC" w:rsidRDefault="00600EEB" w:rsidP="00C566C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429AC">
              <w:rPr>
                <w:rFonts w:ascii="Times New Roman" w:hAnsi="Times New Roman" w:cs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–25.10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-24.10</w:t>
            </w:r>
          </w:p>
        </w:tc>
      </w:tr>
      <w:tr w:rsidR="00600EEB" w:rsidRPr="005429AC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5429AC" w:rsidRDefault="00600EEB" w:rsidP="00C566C7">
            <w:pPr>
              <w:spacing w:after="0"/>
            </w:pPr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proofErr w:type="gramStart"/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–05.11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-05.11</w:t>
            </w:r>
          </w:p>
        </w:tc>
      </w:tr>
      <w:tr w:rsidR="00600EEB" w:rsidRPr="005429AC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5429AC" w:rsidRDefault="00600EEB" w:rsidP="00C566C7">
            <w:pPr>
              <w:spacing w:after="0"/>
            </w:pPr>
            <w:r w:rsidRPr="005429A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 86</w:t>
            </w:r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–08.11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-07.11</w:t>
            </w:r>
          </w:p>
        </w:tc>
      </w:tr>
      <w:tr w:rsidR="00600EEB" w:rsidRPr="005429AC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5429AC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255AD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proofErr w:type="gramStart"/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  <w:p w:rsidR="00600EEB" w:rsidRPr="0098202D" w:rsidRDefault="00600EEB" w:rsidP="00C566C7">
            <w:pPr>
              <w:spacing w:after="0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–12.11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-09.11</w:t>
            </w:r>
          </w:p>
        </w:tc>
      </w:tr>
      <w:tr w:rsidR="00600EEB" w:rsidRPr="00D6292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5429AC" w:rsidRDefault="00600EEB" w:rsidP="00C566C7">
            <w:pPr>
              <w:spacing w:after="0"/>
            </w:pPr>
            <w:r w:rsidRPr="005429AC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 83</w:t>
            </w:r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84</w:t>
            </w:r>
          </w:p>
          <w:p w:rsidR="00600EEB" w:rsidRPr="0098202D" w:rsidRDefault="00600EEB" w:rsidP="00C566C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–15.11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-12.11</w:t>
            </w:r>
          </w:p>
        </w:tc>
      </w:tr>
      <w:tr w:rsidR="00600EEB" w:rsidRPr="00D6292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spacing w:after="0"/>
            </w:pPr>
            <w:r w:rsidRPr="00D6292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Влияние внешних процессов на формирование рельефа. </w:t>
            </w:r>
            <w:r w:rsidRPr="00D62925">
              <w:rPr>
                <w:rFonts w:ascii="Times New Roman" w:hAnsi="Times New Roman"/>
                <w:color w:val="000000"/>
                <w:sz w:val="24"/>
              </w:rPr>
              <w:t xml:space="preserve">Древнее и </w:t>
            </w:r>
            <w:proofErr w:type="gramStart"/>
            <w:r w:rsidRPr="00D62925">
              <w:rPr>
                <w:rFonts w:ascii="Times New Roman" w:hAnsi="Times New Roman"/>
                <w:color w:val="000000"/>
                <w:sz w:val="24"/>
              </w:rPr>
              <w:t>современное</w:t>
            </w:r>
            <w:proofErr w:type="gramEnd"/>
            <w:r w:rsidRPr="00D62925">
              <w:rPr>
                <w:rFonts w:ascii="Times New Roman" w:hAnsi="Times New Roman"/>
                <w:color w:val="000000"/>
                <w:sz w:val="24"/>
              </w:rPr>
              <w:t xml:space="preserve"> оледенения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 84</w:t>
            </w:r>
            <w:r w:rsidRPr="00542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85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–19.11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-14.11</w:t>
            </w:r>
          </w:p>
        </w:tc>
      </w:tr>
      <w:tr w:rsidR="00600EEB" w:rsidRPr="00C771D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spacing w:after="0"/>
            </w:pPr>
            <w:r w:rsidRPr="00D6292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712685" w:rsidRDefault="00600EEB" w:rsidP="00C566C7">
            <w:pPr>
              <w:spacing w:after="0"/>
              <w:ind w:left="135"/>
              <w:rPr>
                <w:i/>
              </w:rPr>
            </w:pPr>
            <w:r w:rsidRPr="00712685">
              <w:rPr>
                <w:rFonts w:ascii="Times New Roman" w:hAnsi="Times New Roman"/>
                <w:i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E81AE0" w:rsidRDefault="00600EEB" w:rsidP="00C56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AE0">
              <w:rPr>
                <w:rFonts w:ascii="Times New Roman" w:hAnsi="Times New Roman" w:cs="Times New Roman"/>
                <w:sz w:val="24"/>
                <w:szCs w:val="24"/>
              </w:rPr>
              <w:t>Выполнение задания 14 из ОГЭ по географии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–22.11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-19.11</w:t>
            </w:r>
          </w:p>
        </w:tc>
      </w:tr>
      <w:tr w:rsidR="00600EEB" w:rsidRPr="004747ED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DC43AC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Изменение рельефа под влиянием деятельности человека. </w:t>
            </w:r>
            <w:r w:rsidRPr="00DC43AC"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  <w:p w:rsidR="00600EEB" w:rsidRPr="00DC43AC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–26.11</w:t>
            </w:r>
          </w:p>
          <w:p w:rsidR="00600EEB" w:rsidRPr="00236D61" w:rsidRDefault="00600EEB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-21.11</w:t>
            </w:r>
          </w:p>
        </w:tc>
      </w:tr>
      <w:tr w:rsidR="00600EEB" w:rsidRPr="00126242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  <w:p w:rsidR="00600EEB" w:rsidRPr="00712685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РК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Особенности рельефа своего края. </w:t>
            </w:r>
            <w:r w:rsidRPr="00712685">
              <w:rPr>
                <w:rFonts w:ascii="Times New Roman" w:hAnsi="Times New Roman"/>
                <w:i/>
                <w:color w:val="000000"/>
              </w:rPr>
              <w:t>Практическая работа "Объяснение особенностей рельефа своего края"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591E2E" w:rsidRDefault="00600EEB" w:rsidP="00C56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E2E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–29.11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-26.11</w:t>
            </w:r>
          </w:p>
        </w:tc>
      </w:tr>
      <w:tr w:rsidR="00600EEB" w:rsidRPr="00D6292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591E2E" w:rsidRDefault="00600EEB" w:rsidP="00C566C7">
            <w:pPr>
              <w:spacing w:after="0"/>
            </w:pPr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proofErr w:type="gramStart"/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–03.12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-28.11</w:t>
            </w:r>
          </w:p>
        </w:tc>
      </w:tr>
      <w:tr w:rsidR="00600EEB" w:rsidRPr="00D6292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spacing w:after="0"/>
            </w:pPr>
            <w:r w:rsidRPr="00D6292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Основные типы воздушных масс и их циркуляция на территории России. Атмосферные фронты, циклоны и антициклоны. Карты погоды. </w:t>
            </w:r>
            <w:r w:rsidRPr="0071268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"Описание и прогнозирование погоды территории по карте погоды"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231E9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proofErr w:type="gramStart"/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2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–06.12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-03.12</w:t>
            </w:r>
          </w:p>
        </w:tc>
      </w:tr>
      <w:tr w:rsidR="00600EEB" w:rsidRPr="00D6292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spacing w:after="0"/>
            </w:pPr>
            <w:r w:rsidRPr="00D62925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Распределение температуры воздуха по территории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тр.108</w:t>
            </w:r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–10.12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-05.12</w:t>
            </w:r>
          </w:p>
        </w:tc>
      </w:tr>
      <w:tr w:rsidR="00600EEB" w:rsidRPr="00D6292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spacing w:after="0"/>
            </w:pPr>
            <w:r w:rsidRPr="00D6292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Распределение атмосферных осадков по территории России. Коэффициент увлажнения. </w:t>
            </w:r>
            <w:r w:rsidRPr="0071268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proofErr w:type="gramStart"/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112– 114</w:t>
            </w:r>
          </w:p>
          <w:p w:rsidR="00600EEB" w:rsidRPr="00712685" w:rsidRDefault="00600EEB" w:rsidP="00C566C7">
            <w:pPr>
              <w:spacing w:after="0"/>
              <w:ind w:left="135"/>
              <w:jc w:val="center"/>
            </w:pPr>
            <w:r w:rsidRPr="00982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–13.12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-10.12</w:t>
            </w:r>
          </w:p>
        </w:tc>
      </w:tr>
      <w:tr w:rsidR="00600EEB" w:rsidRPr="00D62925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тр.115–117</w:t>
            </w:r>
            <w:r w:rsidRPr="00D629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–17.12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-12.12</w:t>
            </w:r>
          </w:p>
        </w:tc>
      </w:tr>
      <w:tr w:rsidR="00600EEB" w:rsidRPr="004747ED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62925" w:rsidRDefault="00600EEB" w:rsidP="00C566C7">
            <w:pPr>
              <w:spacing w:after="0"/>
            </w:pPr>
            <w:r w:rsidRPr="00D62925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Изменение климата под влиянием естественных и антропогенных факторов.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§31Стр.118-122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600EEB" w:rsidRPr="00255ADC" w:rsidRDefault="00600EEB" w:rsidP="00C566C7">
            <w:pPr>
              <w:spacing w:after="0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–20.12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-17.12</w:t>
            </w:r>
          </w:p>
        </w:tc>
      </w:tr>
      <w:tr w:rsidR="00600EEB" w:rsidRPr="00126242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Особенности климата своего края. </w:t>
            </w:r>
            <w:r w:rsidRPr="0071268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A26766" w:rsidRDefault="00600EEB" w:rsidP="00C566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766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–24.12</w:t>
            </w:r>
          </w:p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8в -19.12</w:t>
            </w:r>
          </w:p>
        </w:tc>
      </w:tr>
      <w:tr w:rsidR="00600EEB" w:rsidRPr="004747ED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CA26D1" w:rsidRDefault="00600EEB" w:rsidP="00C566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Моря как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ПК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984E5F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§32 с.122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–27.12</w:t>
            </w:r>
          </w:p>
          <w:p w:rsidR="00600EEB" w:rsidRPr="00236D61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  8в -24.12</w:t>
            </w: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Реки России. Распределение рек по бассейнам океанов. </w:t>
            </w:r>
            <w:r w:rsidRPr="0071268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466FCF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§33 с.126– 128</w:t>
            </w:r>
          </w:p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236D61" w:rsidRDefault="00600EEB" w:rsidP="00C566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600EEB" w:rsidRPr="00236D61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61">
              <w:rPr>
                <w:rFonts w:ascii="Times New Roman" w:hAnsi="Times New Roman" w:cs="Times New Roman"/>
                <w:sz w:val="24"/>
                <w:szCs w:val="24"/>
              </w:rPr>
              <w:t xml:space="preserve">   8в -26.12</w:t>
            </w: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Роль рек в жизни населения и развитии хозяйства России. </w:t>
            </w:r>
            <w:r w:rsidRPr="00712685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Практическая работа "Сравнение особенностей режима и характера течения двух рек России"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466FCF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§33 с.128 – 130</w:t>
            </w:r>
          </w:p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Default="00600EEB" w:rsidP="00C566C7">
            <w:pPr>
              <w:spacing w:after="0"/>
              <w:ind w:left="135"/>
            </w:pPr>
            <w:r>
              <w:t>8а</w:t>
            </w:r>
            <w:proofErr w:type="gramStart"/>
            <w:r>
              <w:t>,б</w:t>
            </w:r>
            <w:proofErr w:type="gramEnd"/>
            <w:r>
              <w:t xml:space="preserve"> –</w:t>
            </w:r>
          </w:p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8в -</w:t>
            </w:r>
          </w:p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C771D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712685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за первое полугодие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712685" w:rsidRDefault="00600EEB" w:rsidP="00C566C7">
            <w:pPr>
              <w:spacing w:after="0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Default="00600EEB" w:rsidP="00C566C7">
            <w:pPr>
              <w:spacing w:after="0"/>
              <w:ind w:left="135"/>
            </w:pPr>
            <w:r>
              <w:t>8а</w:t>
            </w:r>
            <w:proofErr w:type="gramStart"/>
            <w:r>
              <w:t>,б</w:t>
            </w:r>
            <w:proofErr w:type="gramEnd"/>
            <w:r>
              <w:t xml:space="preserve"> –</w:t>
            </w:r>
          </w:p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8в -</w:t>
            </w:r>
          </w:p>
        </w:tc>
      </w:tr>
      <w:tr w:rsidR="00600EEB" w:rsidRPr="004747ED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712685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466FCF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§35 с.132 – 134</w:t>
            </w:r>
          </w:p>
          <w:p w:rsidR="00600EEB" w:rsidRDefault="00600EEB" w:rsidP="00C566C7">
            <w:pPr>
              <w:spacing w:after="0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4747ED" w:rsidTr="00C566C7">
        <w:trPr>
          <w:trHeight w:val="471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712685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CA26D1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466FCF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§35 с.134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712685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§36 с. 136 – 139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0EEB" w:rsidRPr="0098202D" w:rsidRDefault="00600EEB" w:rsidP="00C566C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  <w:ind w:left="135"/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8175B8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§38 с.142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8175B8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§38с.144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65128D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8175B8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§38 с.146</w:t>
            </w:r>
          </w:p>
          <w:p w:rsidR="00600EEB" w:rsidRPr="0098202D" w:rsidRDefault="00600EEB" w:rsidP="00C566C7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984E5F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8175B8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§39 с. 146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984E5F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§39 с. 147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8175B8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§43 с156– 160</w:t>
            </w:r>
          </w:p>
          <w:p w:rsidR="00600EEB" w:rsidRPr="0098202D" w:rsidRDefault="00600EEB" w:rsidP="00C566C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Арктическая пустыня, тундра и лесотундра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8175B8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§44с. 162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Тайга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§46 с.168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CA26D1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Смешанные и широколиственные леса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§46 с.170</w:t>
            </w:r>
            <w:r w:rsidRPr="006512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DB450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Степи и лесостепи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CA26D1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DB450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Пустыни и полупустыни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CA26D1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§48 с.176</w:t>
            </w: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DB450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spacing w:after="0"/>
            </w:pPr>
            <w:r w:rsidRPr="00DB450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89125F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 – 184</w:t>
            </w:r>
          </w:p>
          <w:p w:rsidR="00600EEB" w:rsidRPr="0098202D" w:rsidRDefault="00600EEB" w:rsidP="00C566C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DB450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spacing w:after="0"/>
            </w:pPr>
            <w:r w:rsidRPr="00DB450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Горные системы азиатской части России. </w:t>
            </w:r>
            <w:r w:rsidRPr="0071268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 – 199</w:t>
            </w:r>
          </w:p>
          <w:p w:rsidR="00600EEB" w:rsidRPr="0098202D" w:rsidRDefault="00600EEB" w:rsidP="00C566C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984E5F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spacing w:after="0"/>
            </w:pPr>
            <w:r w:rsidRPr="00DB450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Природные ресурсы природно-хозяйственных зон и их использование, экологические проблемы. </w:t>
            </w:r>
            <w:r w:rsidRPr="003D533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8A32D6" w:rsidRDefault="00600EEB" w:rsidP="00C566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2D6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DC43AC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600EEB" w:rsidRPr="0065128D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EEB" w:rsidRPr="00C771D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  <w:ind w:left="135"/>
            </w:pPr>
          </w:p>
        </w:tc>
      </w:tr>
      <w:tr w:rsidR="00600EEB" w:rsidRPr="00DB450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B4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 – 40</w:t>
            </w:r>
          </w:p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spacing w:after="0"/>
              <w:ind w:left="135"/>
            </w:pPr>
          </w:p>
        </w:tc>
      </w:tr>
      <w:tr w:rsidR="00600EEB" w:rsidRPr="00DB450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spacing w:after="0"/>
            </w:pPr>
            <w:r w:rsidRPr="00DB450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DB4507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§11 с.40 – 43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  <w:ind w:left="135"/>
            </w:pPr>
          </w:p>
        </w:tc>
      </w:tr>
      <w:tr w:rsidR="00600EEB" w:rsidRPr="00A603BB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DB4507" w:rsidRDefault="00600EEB" w:rsidP="00C566C7">
            <w:pPr>
              <w:spacing w:after="0"/>
            </w:pPr>
            <w:r w:rsidRPr="00DB4507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Миграции. Государственная миграционная политика Российской Федерации. </w:t>
            </w:r>
            <w:r w:rsidRPr="000028E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Практическая работа «Определение по статистическим данным </w:t>
            </w:r>
            <w:proofErr w:type="spellStart"/>
            <w:r w:rsidRPr="000028E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общего</w:t>
            </w:r>
            <w:proofErr w:type="gramStart"/>
            <w:r w:rsidRPr="000028E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,е</w:t>
            </w:r>
            <w:proofErr w:type="gramEnd"/>
            <w:r w:rsidRPr="000028E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стественного</w:t>
            </w:r>
            <w:proofErr w:type="spellEnd"/>
            <w:r w:rsidRPr="000028E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A603BB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3B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A60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 – 68</w:t>
            </w:r>
            <w:r w:rsidRPr="00A60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0EEB" w:rsidRPr="00A603BB" w:rsidRDefault="00600EEB" w:rsidP="00C566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  <w:ind w:left="135"/>
            </w:pPr>
          </w:p>
        </w:tc>
      </w:tr>
      <w:tr w:rsidR="00600EEB" w:rsidRPr="00A603BB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A603BB" w:rsidRDefault="00600EEB" w:rsidP="00C566C7">
            <w:pPr>
              <w:spacing w:after="0"/>
            </w:pPr>
            <w:r w:rsidRPr="00A603BB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A603BB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Географические особенности размещения населения. Основная полоса расселения. </w:t>
            </w:r>
            <w:r w:rsidRPr="00A603BB"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A603B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§15 с. 54-58</w:t>
            </w:r>
          </w:p>
          <w:p w:rsidR="00600EEB" w:rsidRPr="00CA26D1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CA26D1" w:rsidRDefault="00600EEB" w:rsidP="00C566C7">
            <w:pPr>
              <w:spacing w:after="0"/>
            </w:pPr>
          </w:p>
        </w:tc>
      </w:tr>
      <w:tr w:rsidR="00600EEB" w:rsidRPr="00A603BB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A603BB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A603B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3B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A60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 – 60</w:t>
            </w:r>
          </w:p>
          <w:p w:rsidR="00600EEB" w:rsidRPr="00A603B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</w:p>
        </w:tc>
      </w:tr>
      <w:tr w:rsidR="00600EEB" w:rsidRPr="00A603BB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A603BB" w:rsidRDefault="00600EEB" w:rsidP="00C566C7">
            <w:pPr>
              <w:spacing w:after="0"/>
            </w:pPr>
            <w:r w:rsidRPr="00A603BB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CA26D1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A603B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§16 с.60 – 62</w:t>
            </w:r>
          </w:p>
          <w:p w:rsidR="00600EEB" w:rsidRPr="00A603B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</w:p>
        </w:tc>
      </w:tr>
      <w:tr w:rsidR="00600EEB" w:rsidRPr="00A603BB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3D5339" w:rsidRDefault="00600EEB" w:rsidP="00C566C7">
            <w:pPr>
              <w:spacing w:after="0"/>
            </w:pPr>
            <w:r w:rsidRPr="00A603BB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Россия — многонациональное государство. Крупнейшие народы России и их расселение. Титульные этносы. </w:t>
            </w:r>
            <w:r w:rsidRPr="003D533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A603B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3B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A603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– 54</w:t>
            </w:r>
          </w:p>
          <w:p w:rsidR="00600EEB" w:rsidRPr="00A603B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</w:p>
        </w:tc>
      </w:tr>
      <w:tr w:rsidR="00600EEB" w:rsidRPr="00A603BB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3D5339" w:rsidRDefault="00600EEB" w:rsidP="00C566C7">
            <w:pPr>
              <w:spacing w:after="0"/>
            </w:pPr>
            <w:r w:rsidRPr="00A603BB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Pr="00A603B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</w:p>
        </w:tc>
      </w:tr>
      <w:tr w:rsidR="00600EEB" w:rsidRPr="004A1AB9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3D5339" w:rsidRDefault="00600EEB" w:rsidP="00C566C7">
            <w:pPr>
              <w:spacing w:after="0"/>
            </w:pPr>
            <w:r w:rsidRPr="00A603BB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  <w:p w:rsidR="00600EEB" w:rsidRPr="00A603B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</w:p>
        </w:tc>
      </w:tr>
      <w:tr w:rsidR="00600EEB" w:rsidRPr="00C771D7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3D5339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Тест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</w:tcPr>
          <w:p w:rsidR="00600EEB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0EEB" w:rsidRPr="008C66FC" w:rsidRDefault="00600EEB" w:rsidP="00C566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3D5339" w:rsidRDefault="00600EEB" w:rsidP="00C566C7">
            <w:pPr>
              <w:spacing w:after="0"/>
            </w:pPr>
          </w:p>
        </w:tc>
      </w:tr>
      <w:tr w:rsidR="00600EEB" w:rsidRPr="00116824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3D5339" w:rsidRDefault="00600EEB" w:rsidP="00C566C7">
            <w:pPr>
              <w:spacing w:after="0"/>
            </w:pPr>
            <w:r w:rsidRPr="003D5339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</w:t>
            </w:r>
            <w:r w:rsidRPr="000028EF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A603BB" w:rsidRDefault="00600EEB" w:rsidP="00C566C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</w:p>
        </w:tc>
      </w:tr>
      <w:tr w:rsidR="00600EEB" w:rsidRPr="00A603BB" w:rsidTr="00C566C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Pr="001670F7" w:rsidRDefault="00600EEB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</w:t>
            </w:r>
            <w:r w:rsidRPr="003D533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3BB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с.72-76</w:t>
            </w:r>
          </w:p>
          <w:p w:rsidR="00600EEB" w:rsidRDefault="00600EEB" w:rsidP="00C566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0EEB" w:rsidRDefault="00600EEB" w:rsidP="00C566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0EEB" w:rsidRDefault="00600EEB" w:rsidP="00C566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0EEB" w:rsidRPr="008C66FC" w:rsidRDefault="00600EEB" w:rsidP="00C566C7">
            <w:pPr>
              <w:spacing w:after="0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</w:p>
        </w:tc>
      </w:tr>
      <w:tr w:rsidR="00600EEB" w:rsidRPr="00C771D7" w:rsidTr="00C566C7">
        <w:trPr>
          <w:trHeight w:val="823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  <w:p w:rsidR="00600EEB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600EEB" w:rsidRPr="008C66FC" w:rsidRDefault="00600EEB" w:rsidP="00C566C7">
            <w:pPr>
              <w:spacing w:after="0"/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C66FC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темам "</w:t>
            </w:r>
            <w:r w:rsidRPr="008C66FC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8C66FC">
              <w:rPr>
                <w:rFonts w:ascii="Times New Roman" w:hAnsi="Times New Roman"/>
                <w:color w:val="000000"/>
                <w:sz w:val="24"/>
              </w:rPr>
              <w:t>Население России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E55BE0" w:rsidRDefault="00600EEB" w:rsidP="00C566C7">
            <w:pPr>
              <w:spacing w:after="0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</w:p>
        </w:tc>
      </w:tr>
      <w:tr w:rsidR="00600EEB" w:rsidRPr="001670F7" w:rsidTr="00C566C7">
        <w:trPr>
          <w:trHeight w:val="823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600EEB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Повторение.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00EEB" w:rsidRPr="00E55BE0" w:rsidRDefault="00600EEB" w:rsidP="00C566C7">
            <w:pPr>
              <w:spacing w:after="0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00EEB" w:rsidRPr="0098202D" w:rsidRDefault="00600EEB" w:rsidP="00C566C7">
            <w:pPr>
              <w:spacing w:after="0"/>
            </w:pPr>
          </w:p>
        </w:tc>
      </w:tr>
      <w:tr w:rsidR="00600EEB" w:rsidRPr="00A603BB" w:rsidTr="00C566C7">
        <w:trPr>
          <w:gridAfter w:val="1"/>
          <w:wAfter w:w="2410" w:type="dxa"/>
          <w:trHeight w:val="144"/>
          <w:tblCellSpacing w:w="20" w:type="nil"/>
        </w:trPr>
        <w:tc>
          <w:tcPr>
            <w:tcW w:w="6522" w:type="dxa"/>
            <w:gridSpan w:val="2"/>
            <w:tcMar>
              <w:top w:w="50" w:type="dxa"/>
              <w:left w:w="100" w:type="dxa"/>
            </w:tcMar>
            <w:vAlign w:val="center"/>
          </w:tcPr>
          <w:p w:rsidR="00600EEB" w:rsidRPr="008B4EAC" w:rsidRDefault="00600EEB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00EEB" w:rsidRPr="008C66FC" w:rsidRDefault="00600EEB" w:rsidP="00C566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FC">
              <w:rPr>
                <w:rFonts w:ascii="Times New Roman" w:hAnsi="Times New Roman" w:cs="Times New Roman"/>
                <w:sz w:val="24"/>
                <w:szCs w:val="24"/>
              </w:rPr>
              <w:t>68 ч</w:t>
            </w:r>
          </w:p>
        </w:tc>
      </w:tr>
    </w:tbl>
    <w:p w:rsidR="00600EEB" w:rsidRPr="0098202D" w:rsidRDefault="00600EEB" w:rsidP="00600EEB">
      <w:pPr>
        <w:sectPr w:rsidR="00600EEB" w:rsidRPr="0098202D" w:rsidSect="00C771D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00000" w:rsidRDefault="00600EE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0EEB"/>
    <w:rsid w:val="00600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1411</Words>
  <Characters>8045</Characters>
  <Application>Microsoft Office Word</Application>
  <DocSecurity>0</DocSecurity>
  <Lines>67</Lines>
  <Paragraphs>18</Paragraphs>
  <ScaleCrop>false</ScaleCrop>
  <Company/>
  <LinksUpToDate>false</LinksUpToDate>
  <CharactersWithSpaces>9438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ivashenko</dc:creator>
  <cp:keywords/>
  <dc:description/>
  <cp:lastModifiedBy>ivashenko</cp:lastModifiedBy>
  <cp:revision>2</cp:revision>
  <dcterms:created xsi:type="dcterms:W3CDTF">2024-11-27T03:41:00Z</dcterms:created>
  <dcterms:modified xsi:type="dcterms:W3CDTF">2024-11-27T03:41:00Z</dcterms:modified>
</cp:coreProperties>
</file>