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3C" w:rsidRPr="001A2BB3" w:rsidRDefault="001A2BB3">
      <w:pPr>
        <w:spacing w:after="0" w:line="408" w:lineRule="auto"/>
        <w:ind w:left="120"/>
        <w:jc w:val="center"/>
        <w:rPr>
          <w:lang w:val="ru-RU"/>
        </w:rPr>
      </w:pPr>
      <w:bookmarkStart w:id="0" w:name="block-17118608"/>
      <w:r w:rsidRPr="001A2BB3">
        <w:rPr>
          <w:rFonts w:ascii="Times New Roman" w:hAnsi="Times New Roman"/>
          <w:b/>
          <w:color w:val="000000"/>
          <w:sz w:val="28"/>
          <w:lang w:val="ru-RU"/>
        </w:rPr>
        <w:t>МИНИСТЕРСТВО ПРОСВЕЩЕНИЯ РОССИЙСКОЙ ФЕДЕРАЦИИ</w:t>
      </w: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2C183C" w:rsidRPr="001446F4" w:rsidRDefault="001A2BB3">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1446F4">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1446F4">
        <w:rPr>
          <w:rFonts w:ascii="Times New Roman" w:hAnsi="Times New Roman"/>
          <w:b/>
          <w:color w:val="000000"/>
          <w:sz w:val="28"/>
          <w:lang w:val="ru-RU"/>
        </w:rPr>
        <w:t>-</w:t>
      </w:r>
      <w:r>
        <w:rPr>
          <w:rFonts w:ascii="Times New Roman" w:hAnsi="Times New Roman"/>
          <w:b/>
          <w:color w:val="000000"/>
          <w:sz w:val="28"/>
        </w:rPr>
        <w:t>mail</w:t>
      </w:r>
      <w:r w:rsidRPr="001446F4">
        <w:rPr>
          <w:rFonts w:ascii="Times New Roman" w:hAnsi="Times New Roman"/>
          <w:b/>
          <w:color w:val="000000"/>
          <w:sz w:val="28"/>
          <w:lang w:val="ru-RU"/>
        </w:rPr>
        <w:t>:</w:t>
      </w:r>
      <w:r>
        <w:rPr>
          <w:rFonts w:ascii="Times New Roman" w:hAnsi="Times New Roman"/>
          <w:b/>
          <w:color w:val="000000"/>
          <w:sz w:val="28"/>
        </w:rPr>
        <w:t>gimnaziya</w:t>
      </w:r>
      <w:r w:rsidRPr="001446F4">
        <w:rPr>
          <w:rFonts w:ascii="Times New Roman" w:hAnsi="Times New Roman"/>
          <w:b/>
          <w:color w:val="000000"/>
          <w:sz w:val="28"/>
          <w:lang w:val="ru-RU"/>
        </w:rPr>
        <w:t>7@</w:t>
      </w:r>
      <w:r>
        <w:rPr>
          <w:rFonts w:ascii="Times New Roman" w:hAnsi="Times New Roman"/>
          <w:b/>
          <w:color w:val="000000"/>
          <w:sz w:val="28"/>
        </w:rPr>
        <w:t>mail</w:t>
      </w:r>
      <w:r w:rsidRPr="001446F4">
        <w:rPr>
          <w:rFonts w:ascii="Times New Roman" w:hAnsi="Times New Roman"/>
          <w:b/>
          <w:color w:val="000000"/>
          <w:sz w:val="28"/>
          <w:lang w:val="ru-RU"/>
        </w:rPr>
        <w:t>.</w:t>
      </w:r>
      <w:r>
        <w:rPr>
          <w:rFonts w:ascii="Times New Roman" w:hAnsi="Times New Roman"/>
          <w:b/>
          <w:color w:val="000000"/>
          <w:sz w:val="28"/>
        </w:rPr>
        <w:t>ru</w:t>
      </w:r>
      <w:r w:rsidRPr="001446F4">
        <w:rPr>
          <w:sz w:val="28"/>
          <w:lang w:val="ru-RU"/>
        </w:rPr>
        <w:br/>
      </w:r>
      <w:bookmarkStart w:id="2" w:name="a4973ee1-7119-49dd-ab64-b9ca30404961"/>
      <w:bookmarkEnd w:id="2"/>
      <w:r w:rsidRPr="001446F4">
        <w:rPr>
          <w:rFonts w:ascii="Times New Roman" w:hAnsi="Times New Roman"/>
          <w:b/>
          <w:color w:val="000000"/>
          <w:sz w:val="28"/>
          <w:lang w:val="ru-RU"/>
        </w:rPr>
        <w:t>‌</w:t>
      </w:r>
      <w:r w:rsidRPr="001446F4">
        <w:rPr>
          <w:rFonts w:ascii="Times New Roman" w:hAnsi="Times New Roman"/>
          <w:color w:val="000000"/>
          <w:sz w:val="28"/>
          <w:lang w:val="ru-RU"/>
        </w:rPr>
        <w:t>​</w:t>
      </w:r>
    </w:p>
    <w:p w:rsidR="002C183C" w:rsidRPr="001446F4" w:rsidRDefault="001A2BB3">
      <w:pPr>
        <w:spacing w:after="0" w:line="408" w:lineRule="auto"/>
        <w:ind w:left="120"/>
        <w:jc w:val="center"/>
        <w:rPr>
          <w:lang w:val="ru-RU"/>
        </w:rPr>
      </w:pPr>
      <w:r w:rsidRPr="001446F4">
        <w:rPr>
          <w:rFonts w:ascii="Times New Roman" w:hAnsi="Times New Roman"/>
          <w:b/>
          <w:color w:val="000000"/>
          <w:sz w:val="28"/>
          <w:lang w:val="ru-RU"/>
        </w:rPr>
        <w:t>МБОУ Гимназия №7 г. Норильск</w:t>
      </w:r>
    </w:p>
    <w:p w:rsidR="002C183C" w:rsidRPr="001446F4" w:rsidRDefault="002C183C">
      <w:pPr>
        <w:spacing w:after="0"/>
        <w:ind w:left="120"/>
        <w:rPr>
          <w:lang w:val="ru-RU"/>
        </w:rPr>
      </w:pPr>
    </w:p>
    <w:p w:rsidR="002C183C" w:rsidRPr="001446F4" w:rsidRDefault="002C183C">
      <w:pPr>
        <w:spacing w:after="0"/>
        <w:ind w:left="120"/>
        <w:rPr>
          <w:lang w:val="ru-RU"/>
        </w:rPr>
      </w:pPr>
    </w:p>
    <w:p w:rsidR="002C183C" w:rsidRPr="001446F4" w:rsidRDefault="002C183C">
      <w:pPr>
        <w:spacing w:after="0"/>
        <w:ind w:left="120"/>
        <w:rPr>
          <w:lang w:val="ru-RU"/>
        </w:rPr>
      </w:pPr>
    </w:p>
    <w:p w:rsidR="002C183C" w:rsidRPr="001446F4" w:rsidRDefault="002C183C">
      <w:pPr>
        <w:spacing w:after="0"/>
        <w:ind w:left="120"/>
        <w:rPr>
          <w:lang w:val="ru-RU"/>
        </w:rPr>
      </w:pPr>
    </w:p>
    <w:tbl>
      <w:tblPr>
        <w:tblW w:w="0" w:type="auto"/>
        <w:tblLook w:val="04A0"/>
      </w:tblPr>
      <w:tblGrid>
        <w:gridCol w:w="3114"/>
        <w:gridCol w:w="3115"/>
        <w:gridCol w:w="3115"/>
      </w:tblGrid>
      <w:tr w:rsidR="001A2BB3" w:rsidRPr="00E2220E" w:rsidTr="001A2BB3">
        <w:tc>
          <w:tcPr>
            <w:tcW w:w="3114" w:type="dxa"/>
          </w:tcPr>
          <w:p w:rsidR="001A2BB3" w:rsidRPr="0040209D" w:rsidRDefault="001A2BB3" w:rsidP="001A2B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sidR="009A75B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Pr="0040209D" w:rsidRDefault="001A2BB3" w:rsidP="001A2B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Default="001A2BB3" w:rsidP="001A2B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1A2BB3" w:rsidP="001A2B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Л.М.Запрудаева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r>
    </w:tbl>
    <w:p w:rsidR="002C183C" w:rsidRDefault="002C183C">
      <w:pPr>
        <w:spacing w:after="0"/>
        <w:ind w:left="120"/>
      </w:pPr>
    </w:p>
    <w:p w:rsidR="002C183C" w:rsidRDefault="001A2BB3">
      <w:pPr>
        <w:spacing w:after="0"/>
        <w:ind w:left="120"/>
      </w:pPr>
      <w:r>
        <w:rPr>
          <w:rFonts w:ascii="Times New Roman" w:hAnsi="Times New Roman"/>
          <w:color w:val="000000"/>
          <w:sz w:val="28"/>
        </w:rPr>
        <w:t>‌</w:t>
      </w:r>
    </w:p>
    <w:p w:rsidR="002C183C" w:rsidRDefault="001A2BB3">
      <w:pPr>
        <w:spacing w:after="0" w:line="408" w:lineRule="auto"/>
        <w:ind w:left="120"/>
        <w:jc w:val="center"/>
      </w:pPr>
      <w:r>
        <w:rPr>
          <w:rFonts w:ascii="Times New Roman" w:hAnsi="Times New Roman"/>
          <w:b/>
          <w:color w:val="000000"/>
          <w:sz w:val="28"/>
        </w:rPr>
        <w:t>РАБОЧАЯ ПРОГРАММА</w:t>
      </w:r>
    </w:p>
    <w:p w:rsidR="002C183C" w:rsidRPr="009A75B2" w:rsidRDefault="009A75B2">
      <w:pPr>
        <w:spacing w:after="0" w:line="408" w:lineRule="auto"/>
        <w:ind w:left="120"/>
        <w:jc w:val="center"/>
        <w:rPr>
          <w:lang w:val="ru-RU"/>
        </w:rPr>
      </w:pPr>
      <w:r>
        <w:rPr>
          <w:rFonts w:ascii="Times New Roman" w:hAnsi="Times New Roman"/>
          <w:color w:val="000000"/>
          <w:sz w:val="28"/>
          <w:lang w:val="ru-RU"/>
        </w:rPr>
        <w:t xml:space="preserve"> </w:t>
      </w:r>
    </w:p>
    <w:p w:rsidR="002C183C" w:rsidRDefault="002C183C">
      <w:pPr>
        <w:spacing w:after="0"/>
        <w:ind w:left="120"/>
        <w:jc w:val="center"/>
      </w:pP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(Базовый уровень)</w:t>
      </w:r>
    </w:p>
    <w:p w:rsidR="002C183C" w:rsidRPr="001A2BB3" w:rsidRDefault="001A2BB3" w:rsidP="009A75B2">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5 – 9 классов </w:t>
      </w:r>
    </w:p>
    <w:p w:rsidR="002C183C" w:rsidRPr="001A2BB3" w:rsidRDefault="001A2BB3">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sidR="009A75B2">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2C183C" w:rsidRPr="001A2BB3" w:rsidRDefault="002C183C">
      <w:pPr>
        <w:spacing w:after="0"/>
        <w:ind w:left="120"/>
        <w:rPr>
          <w:lang w:val="ru-RU"/>
        </w:rPr>
      </w:pPr>
    </w:p>
    <w:p w:rsidR="002C183C" w:rsidRPr="001A2BB3" w:rsidRDefault="002C183C">
      <w:pPr>
        <w:rPr>
          <w:lang w:val="ru-RU"/>
        </w:rPr>
        <w:sectPr w:rsidR="002C183C" w:rsidRPr="001A2BB3" w:rsidSect="009A75B2">
          <w:pgSz w:w="11906" w:h="16383"/>
          <w:pgMar w:top="426" w:right="850" w:bottom="1134" w:left="1701" w:header="720" w:footer="720" w:gutter="0"/>
          <w:cols w:space="720"/>
        </w:sectPr>
      </w:pPr>
    </w:p>
    <w:p w:rsidR="002C183C" w:rsidRPr="001A2BB3" w:rsidRDefault="001A2BB3">
      <w:pPr>
        <w:spacing w:after="0" w:line="264" w:lineRule="auto"/>
        <w:ind w:left="120"/>
        <w:jc w:val="both"/>
        <w:rPr>
          <w:lang w:val="ru-RU"/>
        </w:rPr>
      </w:pPr>
      <w:bookmarkStart w:id="5" w:name="block-17118609"/>
      <w:bookmarkEnd w:id="0"/>
      <w:r w:rsidRPr="001A2BB3">
        <w:rPr>
          <w:rFonts w:ascii="Times New Roman" w:hAnsi="Times New Roman"/>
          <w:b/>
          <w:color w:val="000000"/>
          <w:sz w:val="28"/>
          <w:lang w:val="ru-RU"/>
        </w:rPr>
        <w:lastRenderedPageBreak/>
        <w:t>ПОЯСНИТЕЛЬНАЯ ЗАПИСКА</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1A2BB3">
        <w:rPr>
          <w:rFonts w:ascii="Times New Roman" w:hAnsi="Times New Roman"/>
          <w:color w:val="000000"/>
          <w:sz w:val="28"/>
          <w:lang w:val="ru-RU"/>
        </w:rPr>
        <w:t>обучающихся</w:t>
      </w:r>
      <w:proofErr w:type="gramEnd"/>
      <w:r w:rsidRPr="001A2BB3">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1A2BB3">
        <w:rPr>
          <w:rFonts w:ascii="Times New Roman" w:hAnsi="Times New Roman"/>
          <w:color w:val="000000"/>
          <w:sz w:val="28"/>
          <w:lang w:val="ru-RU"/>
        </w:rPr>
        <w:t>естественно-научных</w:t>
      </w:r>
      <w:proofErr w:type="gramEnd"/>
      <w:r w:rsidRPr="001A2BB3">
        <w:rPr>
          <w:rFonts w:ascii="Times New Roman" w:hAnsi="Times New Roman"/>
          <w:color w:val="000000"/>
          <w:sz w:val="28"/>
          <w:lang w:val="ru-RU"/>
        </w:rPr>
        <w:t xml:space="preserve"> учебных предметов на уровне основного общего образования.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Биологическая подготовка обеспечивает понимание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Целями изучения биологии на уровне основного общего образования являются: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Достижение целей программы по биологии обеспечивается решением следующих задач:</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приобретение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w:t>
      </w:r>
      <w:bookmarkStart w:id="6" w:name="3b562cd9-1b1f-4c62-99a2-3c330cdcc105"/>
      <w:r w:rsidRPr="001A2B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A2BB3">
        <w:rPr>
          <w:rFonts w:ascii="Times New Roman" w:hAnsi="Times New Roman"/>
          <w:color w:val="000000"/>
          <w:sz w:val="28"/>
          <w:lang w:val="ru-RU"/>
        </w:rPr>
        <w:t>‌‌</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line="264" w:lineRule="auto"/>
        <w:ind w:left="120"/>
        <w:jc w:val="both"/>
      </w:pPr>
      <w:bookmarkStart w:id="7" w:name="block-17118611"/>
      <w:bookmarkEnd w:id="5"/>
      <w:r>
        <w:rPr>
          <w:rFonts w:ascii="Times New Roman" w:hAnsi="Times New Roman"/>
          <w:b/>
          <w:color w:val="000000"/>
          <w:sz w:val="28"/>
        </w:rPr>
        <w:lastRenderedPageBreak/>
        <w:t>СОДЕРЖАНИЕ ОБУЧЕНИЯ</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5 КЛАСС</w:t>
      </w:r>
    </w:p>
    <w:p w:rsidR="002C183C" w:rsidRDefault="001A2BB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A2BB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1A2BB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C183C" w:rsidRDefault="001A2BB3">
      <w:pPr>
        <w:numPr>
          <w:ilvl w:val="0"/>
          <w:numId w:val="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устройством лупы, светового микроскопа, правила работы с ними.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методами изучения живой природы – наблюдением и экспериментом.</w:t>
      </w:r>
    </w:p>
    <w:p w:rsidR="002C183C" w:rsidRDefault="001A2BB3">
      <w:pPr>
        <w:numPr>
          <w:ilvl w:val="0"/>
          <w:numId w:val="3"/>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A2B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A2BB3">
        <w:rPr>
          <w:rFonts w:ascii="Times New Roman" w:hAnsi="Times New Roman"/>
          <w:color w:val="FF0000"/>
          <w:sz w:val="28"/>
          <w:lang w:val="ru-RU"/>
        </w:rPr>
        <w:t xml:space="preserve"> </w:t>
      </w:r>
      <w:r w:rsidRPr="001A2BB3">
        <w:rPr>
          <w:rFonts w:ascii="Times New Roman" w:hAnsi="Times New Roman"/>
          <w:color w:val="000000"/>
          <w:sz w:val="28"/>
          <w:lang w:val="ru-RU"/>
        </w:rPr>
        <w:t>Строение клетки под световым микроскопом: клеточная оболочка, цитоплазма, ядро.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и многоклеточные организмы. Клетки, ткани, органы, системы органов.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1A2BB3">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принципами систематики организмов.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потреблением воды растением.</w:t>
      </w:r>
    </w:p>
    <w:p w:rsidR="002C183C" w:rsidRDefault="001A2BB3">
      <w:pPr>
        <w:numPr>
          <w:ilvl w:val="0"/>
          <w:numId w:val="4"/>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приспособлений организмов к среде обитания (на конкретных примерах).</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Растительный и животный мир родного края (краеведение).</w:t>
      </w:r>
    </w:p>
    <w:p w:rsidR="002C183C" w:rsidRDefault="001A2BB3">
      <w:pPr>
        <w:numPr>
          <w:ilvl w:val="0"/>
          <w:numId w:val="5"/>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1A2BB3">
        <w:rPr>
          <w:rFonts w:ascii="Times New Roman" w:hAnsi="Times New Roman"/>
          <w:color w:val="000000"/>
          <w:sz w:val="28"/>
          <w:lang w:val="ru-RU"/>
        </w:rPr>
        <w:t>ств в пр</w:t>
      </w:r>
      <w:proofErr w:type="gramEnd"/>
      <w:r w:rsidRPr="001A2BB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сезонных явлений в жизни природных сообществ.</w:t>
      </w:r>
    </w:p>
    <w:p w:rsidR="002C183C" w:rsidRDefault="001A2BB3">
      <w:pPr>
        <w:numPr>
          <w:ilvl w:val="0"/>
          <w:numId w:val="6"/>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C183C" w:rsidRPr="001446F4" w:rsidRDefault="001A2BB3">
      <w:pPr>
        <w:spacing w:after="0" w:line="264" w:lineRule="auto"/>
        <w:ind w:firstLine="600"/>
        <w:jc w:val="both"/>
        <w:rPr>
          <w:lang w:val="ru-RU"/>
        </w:rPr>
      </w:pPr>
      <w:r w:rsidRPr="001A2BB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446F4">
        <w:rPr>
          <w:rFonts w:ascii="Times New Roman" w:hAnsi="Times New Roman"/>
          <w:color w:val="000000"/>
          <w:sz w:val="28"/>
          <w:lang w:val="ru-RU"/>
        </w:rPr>
        <w:t>Красная книга Российской Федерации. Осознание жизни как великой ценности.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6 КЛАСС</w:t>
      </w:r>
    </w:p>
    <w:p w:rsidR="002C183C" w:rsidRDefault="001A2BB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водного растения элодеи.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растительных тканей (использование микропрепаратов).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Обнаружение неорганических и органических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в природе с цветковыми растениями.</w:t>
      </w:r>
    </w:p>
    <w:p w:rsidR="002C183C" w:rsidRDefault="001A2BB3">
      <w:pPr>
        <w:numPr>
          <w:ilvl w:val="0"/>
          <w:numId w:val="8"/>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семян. Состав и строение семян.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и разнообразие цветков. Соцветия. Плоды. </w:t>
      </w:r>
      <w:r w:rsidRPr="001446F4">
        <w:rPr>
          <w:rFonts w:ascii="Times New Roman" w:hAnsi="Times New Roman"/>
          <w:color w:val="000000"/>
          <w:sz w:val="28"/>
          <w:lang w:val="ru-RU"/>
        </w:rPr>
        <w:t xml:space="preserve">Типы плодов. </w:t>
      </w:r>
      <w:r w:rsidRPr="001A2BB3">
        <w:rPr>
          <w:rFonts w:ascii="Times New Roman" w:hAnsi="Times New Roman"/>
          <w:color w:val="000000"/>
          <w:sz w:val="28"/>
          <w:lang w:val="ru-RU"/>
        </w:rPr>
        <w:t>Распространение плодов и семян в природе.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микропрепарата клеток корня.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(на готовых микропрепаратах).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корневища, клубня, луковицы.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цветков.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различными типами соцветий.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двудольных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однодольных растений.</w:t>
      </w:r>
    </w:p>
    <w:p w:rsidR="002C183C" w:rsidRDefault="001A2BB3">
      <w:pPr>
        <w:numPr>
          <w:ilvl w:val="0"/>
          <w:numId w:val="9"/>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C183C" w:rsidRDefault="001A2BB3">
      <w:pPr>
        <w:spacing w:after="0" w:line="264" w:lineRule="auto"/>
        <w:ind w:firstLine="600"/>
        <w:jc w:val="both"/>
      </w:pPr>
      <w:r>
        <w:rPr>
          <w:rFonts w:ascii="Times New Roman" w:hAnsi="Times New Roman"/>
          <w:b/>
          <w:color w:val="000000"/>
          <w:sz w:val="28"/>
        </w:rPr>
        <w:t>Обмен веществ у растений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1A2BB3">
        <w:rPr>
          <w:rFonts w:ascii="Times New Roman" w:hAnsi="Times New Roman"/>
          <w:color w:val="000000"/>
          <w:sz w:val="28"/>
          <w:lang w:val="ru-RU"/>
        </w:rPr>
        <w:t xml:space="preserve"> Минеральное питание растений. Удобрения. </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Питание растения. </w:t>
      </w:r>
    </w:p>
    <w:p w:rsidR="002C183C" w:rsidRPr="001446F4"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1A2BB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1446F4">
        <w:rPr>
          <w:rFonts w:ascii="Times New Roman" w:hAnsi="Times New Roman"/>
          <w:color w:val="000000"/>
          <w:sz w:val="28"/>
          <w:lang w:val="ru-RU"/>
        </w:rPr>
        <w:t>Гидропоника.</w:t>
      </w:r>
    </w:p>
    <w:p w:rsidR="002C183C" w:rsidRPr="001A2BB3" w:rsidRDefault="001A2BB3">
      <w:pPr>
        <w:spacing w:after="0" w:line="264" w:lineRule="auto"/>
        <w:ind w:firstLine="600"/>
        <w:jc w:val="both"/>
        <w:rPr>
          <w:lang w:val="ru-RU"/>
        </w:rPr>
      </w:pPr>
      <w:r w:rsidRPr="001446F4">
        <w:rPr>
          <w:rFonts w:ascii="Times New Roman" w:hAnsi="Times New Roman"/>
          <w:color w:val="000000"/>
          <w:sz w:val="28"/>
          <w:lang w:val="ru-RU"/>
        </w:rPr>
        <w:t xml:space="preserve">Фотосинтез. Лист – орган воздушного питания. </w:t>
      </w:r>
      <w:r w:rsidRPr="001A2BB3">
        <w:rPr>
          <w:rFonts w:ascii="Times New Roman" w:hAnsi="Times New Roman"/>
          <w:color w:val="000000"/>
          <w:sz w:val="28"/>
          <w:lang w:val="ru-RU"/>
        </w:rPr>
        <w:t>Значение фотосинтеза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Дыхание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Транспорт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Рост и развитие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1446F4">
        <w:rPr>
          <w:rFonts w:ascii="Times New Roman" w:hAnsi="Times New Roman"/>
          <w:color w:val="000000"/>
          <w:sz w:val="28"/>
          <w:lang w:val="ru-RU"/>
        </w:rPr>
        <w:t xml:space="preserve">Опыление. Перекрёстное </w:t>
      </w:r>
      <w:r w:rsidRPr="001446F4">
        <w:rPr>
          <w:rFonts w:ascii="Times New Roman" w:hAnsi="Times New Roman"/>
          <w:color w:val="000000"/>
          <w:sz w:val="28"/>
          <w:lang w:val="ru-RU"/>
        </w:rPr>
        <w:lastRenderedPageBreak/>
        <w:t xml:space="preserve">опыление (ветром, животными, водой) и самоопыление. </w:t>
      </w:r>
      <w:r w:rsidRPr="001A2BB3">
        <w:rPr>
          <w:rFonts w:ascii="Times New Roman" w:hAnsi="Times New Roman"/>
          <w:color w:val="000000"/>
          <w:sz w:val="28"/>
          <w:lang w:val="ru-RU"/>
        </w:rPr>
        <w:t>Двойное оплодотворение. Наследование признаков обоих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Наблюдение за ростом корня.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побега.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возраста дерева по спилу.</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передвижения воды и минеральных веществ по древесине.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процесса выделения кислорода на свету аквариумными растениями.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роли рыхления для дыхания корней.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всхожести семян культурных растений и посев их в грунт.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C183C" w:rsidRDefault="001A2BB3">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7 КЛАСС</w:t>
      </w:r>
    </w:p>
    <w:p w:rsidR="002C183C" w:rsidRDefault="001A2BB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A2BB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1A2BB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A2B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A2BB3">
        <w:rPr>
          <w:rFonts w:ascii="Times New Roman" w:hAnsi="Times New Roman"/>
          <w:color w:val="000000"/>
          <w:sz w:val="28"/>
          <w:lang w:val="ru-RU"/>
        </w:rPr>
        <w:t>с</w:t>
      </w:r>
      <w:proofErr w:type="gramEnd"/>
      <w:r w:rsidRPr="001A2BB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xml:space="preserve">. Размножение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1A2BB3">
        <w:rPr>
          <w:rFonts w:ascii="Times New Roman" w:hAnsi="Times New Roman"/>
          <w:color w:val="000000"/>
          <w:sz w:val="28"/>
          <w:lang w:val="ru-RU"/>
        </w:rPr>
        <w:t>жизнедеятельности</w:t>
      </w:r>
      <w:proofErr w:type="gramEnd"/>
      <w:r w:rsidRPr="001A2BB3">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A2BB3">
        <w:rPr>
          <w:rFonts w:ascii="Times New Roman" w:hAnsi="Times New Roman"/>
          <w:color w:val="000000"/>
          <w:sz w:val="28"/>
          <w:lang w:val="ru-RU"/>
        </w:rPr>
        <w:t>Двудольные</w:t>
      </w:r>
      <w:proofErr w:type="gramEnd"/>
      <w:r w:rsidRPr="001A2BB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A2BB3">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1A2BB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водорослей (на примере хламидомонады и хлореллы).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мхов (на местных видах).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папоротника или хвоща.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внешнего строения покрытосеменных растений.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Изучение признаков представителей семейств: </w:t>
      </w:r>
      <w:proofErr w:type="gramStart"/>
      <w:r w:rsidRPr="001A2BB3">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C183C" w:rsidRDefault="001A2BB3">
      <w:pPr>
        <w:numPr>
          <w:ilvl w:val="0"/>
          <w:numId w:val="11"/>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C183C" w:rsidRDefault="001A2BB3">
      <w:pPr>
        <w:numPr>
          <w:ilvl w:val="0"/>
          <w:numId w:val="1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C183C" w:rsidRDefault="001A2BB3">
      <w:pPr>
        <w:numPr>
          <w:ilvl w:val="0"/>
          <w:numId w:val="13"/>
        </w:numPr>
        <w:spacing w:after="0" w:line="264" w:lineRule="auto"/>
        <w:jc w:val="both"/>
      </w:pPr>
      <w:r>
        <w:rPr>
          <w:rFonts w:ascii="Times New Roman" w:hAnsi="Times New Roman"/>
          <w:b/>
          <w:color w:val="000000"/>
          <w:sz w:val="28"/>
        </w:rPr>
        <w:t>Растения и человек</w:t>
      </w:r>
    </w:p>
    <w:p w:rsidR="002C183C" w:rsidRPr="001446F4" w:rsidRDefault="001A2BB3">
      <w:pPr>
        <w:spacing w:after="0" w:line="264" w:lineRule="auto"/>
        <w:ind w:firstLine="600"/>
        <w:jc w:val="both"/>
        <w:rPr>
          <w:lang w:val="ru-RU"/>
        </w:rPr>
      </w:pPr>
      <w:r w:rsidRPr="001A2BB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1A2BB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1446F4">
        <w:rPr>
          <w:rFonts w:ascii="Times New Roman" w:hAnsi="Times New Roman"/>
          <w:color w:val="000000"/>
          <w:sz w:val="28"/>
          <w:lang w:val="ru-RU"/>
        </w:rPr>
        <w:t>Красная книга России. Меры сохранения растительного мира.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сельскохозяйственных растений региона. </w:t>
      </w:r>
    </w:p>
    <w:p w:rsidR="002C183C" w:rsidRDefault="001A2BB3">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2C183C" w:rsidRDefault="001A2BB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C183C" w:rsidRPr="001A2BB3" w:rsidRDefault="001A2BB3">
      <w:pPr>
        <w:spacing w:after="0" w:line="264" w:lineRule="auto"/>
        <w:ind w:firstLine="600"/>
        <w:jc w:val="both"/>
        <w:rPr>
          <w:lang w:val="ru-RU"/>
        </w:rPr>
      </w:pPr>
      <w:r w:rsidRPr="001446F4">
        <w:rPr>
          <w:rFonts w:ascii="Times New Roman" w:hAnsi="Times New Roman"/>
          <w:color w:val="000000"/>
          <w:sz w:val="28"/>
          <w:lang w:val="ru-RU"/>
        </w:rPr>
        <w:t xml:space="preserve">Грибы. Общая характеристика. </w:t>
      </w:r>
      <w:r w:rsidRPr="001A2BB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8 КЛАСС</w:t>
      </w:r>
    </w:p>
    <w:p w:rsidR="002C183C" w:rsidRDefault="001A2BB3">
      <w:pPr>
        <w:numPr>
          <w:ilvl w:val="0"/>
          <w:numId w:val="15"/>
        </w:numPr>
        <w:spacing w:after="0" w:line="264" w:lineRule="auto"/>
        <w:jc w:val="both"/>
      </w:pPr>
      <w:r>
        <w:rPr>
          <w:rFonts w:ascii="Times New Roman" w:hAnsi="Times New Roman"/>
          <w:b/>
          <w:color w:val="000000"/>
          <w:sz w:val="28"/>
        </w:rPr>
        <w:t>Животный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1A2BB3">
        <w:rPr>
          <w:rFonts w:ascii="Times New Roman" w:hAnsi="Times New Roman"/>
          <w:color w:val="000000"/>
          <w:sz w:val="28"/>
          <w:lang w:val="ru-RU"/>
        </w:rPr>
        <w:t>другое</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Животная клетка. Открытие животной клетки (А. Левенгук). </w:t>
      </w:r>
      <w:proofErr w:type="gramStart"/>
      <w:r w:rsidRPr="001A2BB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1A2BB3">
        <w:rPr>
          <w:rFonts w:ascii="Times New Roman" w:hAnsi="Times New Roman"/>
          <w:color w:val="000000"/>
          <w:sz w:val="28"/>
          <w:lang w:val="ru-RU"/>
        </w:rPr>
        <w:t xml:space="preserve"> Процессы, происходящие в клетке. </w:t>
      </w:r>
      <w:r w:rsidRPr="001A2B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под микроскопом готовых микропрепаратов клеток и тканей животных.</w:t>
      </w:r>
    </w:p>
    <w:p w:rsidR="002C183C" w:rsidRDefault="001A2BB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1A2BB3">
        <w:rPr>
          <w:rFonts w:ascii="Times New Roman" w:hAnsi="Times New Roman"/>
          <w:color w:val="000000"/>
          <w:sz w:val="28"/>
          <w:lang w:val="ru-RU"/>
        </w:rPr>
        <w:t>одноклеточных</w:t>
      </w:r>
      <w:proofErr w:type="gramEnd"/>
      <w:r w:rsidRPr="001A2BB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1446F4">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A2BB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органами опоры и движения у животных.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поглощения пищи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дыхания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системами органов транспорта веществ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покровов тела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органов чувств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Формирование условных рефлексов у аквариумных рыб.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Строение яйца и развитие зародыша птицы (курицы).</w:t>
      </w:r>
    </w:p>
    <w:p w:rsidR="002C183C" w:rsidRDefault="001A2BB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1A2BB3">
        <w:rPr>
          <w:rFonts w:ascii="Times New Roman" w:hAnsi="Times New Roman"/>
          <w:color w:val="000000"/>
          <w:sz w:val="28"/>
          <w:lang w:val="ru-RU"/>
        </w:rPr>
        <w:t xml:space="preserve">Систематические категории животных (царство, тип, класс, </w:t>
      </w:r>
      <w:r w:rsidRPr="001A2BB3">
        <w:rPr>
          <w:rFonts w:ascii="Times New Roman" w:hAnsi="Times New Roman"/>
          <w:color w:val="000000"/>
          <w:sz w:val="28"/>
          <w:lang w:val="ru-RU"/>
        </w:rPr>
        <w:lastRenderedPageBreak/>
        <w:t>отряд, семейство, род, вид), их соподчинение.</w:t>
      </w:r>
      <w:proofErr w:type="gramEnd"/>
      <w:r w:rsidRPr="001A2BB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Многообразие простейших (на готовых 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клетки простейшего (амёбы, инфузории-туфельки и другое.).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Многоклеточные животные. Кишечнополостные</w:t>
      </w:r>
      <w:r w:rsidRPr="001A2BB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1446F4">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A2BB3">
        <w:rPr>
          <w:rFonts w:ascii="Times New Roman" w:hAnsi="Times New Roman"/>
          <w:color w:val="000000"/>
          <w:sz w:val="28"/>
          <w:lang w:val="ru-RU"/>
        </w:rPr>
        <w:t xml:space="preserve">Многообразие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Значение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пресноводной гидры и её передвижения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питания гидры дафниями и циклопами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пресноводной гидры.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Плоские, круглые, кольчатые черви.</w:t>
      </w:r>
      <w:r w:rsidRPr="001A2B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C183C" w:rsidRDefault="001A2BB3">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2C183C" w:rsidRDefault="001A2BB3">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Значение </w:t>
      </w:r>
      <w:proofErr w:type="gramStart"/>
      <w:r w:rsidRPr="001A2BB3">
        <w:rPr>
          <w:rFonts w:ascii="Times New Roman" w:hAnsi="Times New Roman"/>
          <w:color w:val="000000"/>
          <w:sz w:val="28"/>
          <w:lang w:val="ru-RU"/>
        </w:rPr>
        <w:t>ракообразных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различными типами развития насекомых (на примере коллекций).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Моллюски</w:t>
      </w:r>
      <w:r w:rsidRPr="001A2B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1A2BB3">
        <w:rPr>
          <w:rFonts w:ascii="Times New Roman" w:hAnsi="Times New Roman"/>
          <w:color w:val="000000"/>
          <w:sz w:val="28"/>
          <w:lang w:val="ru-RU"/>
        </w:rPr>
        <w:t>Бесчерепные</w:t>
      </w:r>
      <w:proofErr w:type="gramEnd"/>
      <w:r w:rsidRPr="001A2BB3">
        <w:rPr>
          <w:rFonts w:ascii="Times New Roman" w:hAnsi="Times New Roman"/>
          <w:color w:val="000000"/>
          <w:sz w:val="28"/>
          <w:lang w:val="ru-RU"/>
        </w:rPr>
        <w:t xml:space="preserve"> (ланцетник). Подтип Черепные, или Позвоночные.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Рыбы</w:t>
      </w:r>
      <w:r w:rsidRPr="001A2B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рыбы (на примере готового влажного препарата).</w:t>
      </w:r>
    </w:p>
    <w:p w:rsidR="002C183C" w:rsidRPr="001A2BB3" w:rsidRDefault="001A2BB3">
      <w:pPr>
        <w:spacing w:after="0" w:line="264" w:lineRule="auto"/>
        <w:ind w:firstLine="600"/>
        <w:jc w:val="both"/>
        <w:rPr>
          <w:lang w:val="ru-RU"/>
        </w:rPr>
      </w:pPr>
      <w:r w:rsidRPr="001446F4">
        <w:rPr>
          <w:rFonts w:ascii="Times New Roman" w:hAnsi="Times New Roman"/>
          <w:b/>
          <w:color w:val="000000"/>
          <w:sz w:val="28"/>
          <w:lang w:val="ru-RU"/>
        </w:rPr>
        <w:t>Земноводные</w:t>
      </w:r>
      <w:r w:rsidRPr="001446F4">
        <w:rPr>
          <w:rFonts w:ascii="Times New Roman" w:hAnsi="Times New Roman"/>
          <w:color w:val="000000"/>
          <w:sz w:val="28"/>
          <w:lang w:val="ru-RU"/>
        </w:rPr>
        <w:t xml:space="preserve">. Общая характеристика. </w:t>
      </w:r>
      <w:r w:rsidRPr="001A2BB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Пресмыкающиеся</w:t>
      </w:r>
      <w:r w:rsidRPr="001A2B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1446F4">
        <w:rPr>
          <w:rFonts w:ascii="Times New Roman" w:hAnsi="Times New Roman"/>
          <w:color w:val="000000"/>
          <w:sz w:val="28"/>
          <w:lang w:val="ru-RU"/>
        </w:rPr>
        <w:t xml:space="preserve">Приспособления птиц к полёту. Поведение. Размножение и развитие птиц. </w:t>
      </w:r>
      <w:r w:rsidRPr="001A2BB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птицы.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lastRenderedPageBreak/>
        <w:t>Млекопитающие.</w:t>
      </w:r>
      <w:r w:rsidRPr="001A2B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C183C" w:rsidRPr="001446F4" w:rsidRDefault="001A2BB3">
      <w:pPr>
        <w:spacing w:after="0" w:line="264" w:lineRule="auto"/>
        <w:ind w:firstLine="600"/>
        <w:jc w:val="both"/>
        <w:rPr>
          <w:lang w:val="ru-RU"/>
        </w:rPr>
      </w:pPr>
      <w:r w:rsidRPr="001A2BB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1446F4">
        <w:rPr>
          <w:rFonts w:ascii="Times New Roman" w:hAnsi="Times New Roman"/>
          <w:color w:val="000000"/>
          <w:sz w:val="28"/>
          <w:lang w:val="ru-RU"/>
        </w:rPr>
        <w:t>Приматы. Семейства отряда Хищные: собачьи, кошачьи, куньи, медвежьи.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зубной системы млекопитающих.</w:t>
      </w:r>
    </w:p>
    <w:p w:rsidR="002C183C" w:rsidRDefault="001A2BB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1446F4">
        <w:rPr>
          <w:rFonts w:ascii="Times New Roman" w:hAnsi="Times New Roman"/>
          <w:color w:val="000000"/>
          <w:sz w:val="28"/>
          <w:lang w:val="ru-RU"/>
        </w:rPr>
        <w:t xml:space="preserve">Палеонтология. Ископаемые </w:t>
      </w:r>
      <w:proofErr w:type="gramStart"/>
      <w:r w:rsidRPr="001446F4">
        <w:rPr>
          <w:rFonts w:ascii="Times New Roman" w:hAnsi="Times New Roman"/>
          <w:color w:val="000000"/>
          <w:sz w:val="28"/>
          <w:lang w:val="ru-RU"/>
        </w:rPr>
        <w:t>остатки животных</w:t>
      </w:r>
      <w:proofErr w:type="gramEnd"/>
      <w:r w:rsidRPr="001446F4">
        <w:rPr>
          <w:rFonts w:ascii="Times New Roman" w:hAnsi="Times New Roman"/>
          <w:color w:val="000000"/>
          <w:sz w:val="28"/>
          <w:lang w:val="ru-RU"/>
        </w:rPr>
        <w:t xml:space="preserve">, их изучение. </w:t>
      </w:r>
      <w:r w:rsidRPr="001A2BB3">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Исследование ископаемых </w:t>
      </w:r>
      <w:proofErr w:type="gramStart"/>
      <w:r w:rsidRPr="001A2BB3">
        <w:rPr>
          <w:rFonts w:ascii="Times New Roman" w:hAnsi="Times New Roman"/>
          <w:color w:val="000000"/>
          <w:sz w:val="28"/>
          <w:lang w:val="ru-RU"/>
        </w:rPr>
        <w:t>остатков</w:t>
      </w:r>
      <w:proofErr w:type="gramEnd"/>
      <w:r w:rsidRPr="001A2BB3">
        <w:rPr>
          <w:rFonts w:ascii="Times New Roman" w:hAnsi="Times New Roman"/>
          <w:color w:val="000000"/>
          <w:sz w:val="28"/>
          <w:lang w:val="ru-RU"/>
        </w:rPr>
        <w:t xml:space="preserve"> вымерших животных.</w:t>
      </w:r>
    </w:p>
    <w:p w:rsidR="002C183C" w:rsidRDefault="001A2BB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C183C" w:rsidRDefault="001A2BB3">
      <w:pPr>
        <w:spacing w:after="0" w:line="264" w:lineRule="auto"/>
        <w:ind w:firstLine="600"/>
        <w:jc w:val="both"/>
      </w:pPr>
      <w:r w:rsidRPr="001A2B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C183C" w:rsidRDefault="001A2BB3">
      <w:pPr>
        <w:numPr>
          <w:ilvl w:val="0"/>
          <w:numId w:val="20"/>
        </w:numPr>
        <w:spacing w:after="0" w:line="264" w:lineRule="auto"/>
        <w:jc w:val="both"/>
      </w:pPr>
      <w:r>
        <w:rPr>
          <w:rFonts w:ascii="Times New Roman" w:hAnsi="Times New Roman"/>
          <w:b/>
          <w:color w:val="000000"/>
          <w:sz w:val="28"/>
        </w:rPr>
        <w:t>Животные и человек</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C183C" w:rsidRPr="00E815D8" w:rsidRDefault="001A2BB3">
      <w:pPr>
        <w:spacing w:after="0" w:line="264" w:lineRule="auto"/>
        <w:ind w:firstLine="600"/>
        <w:jc w:val="both"/>
        <w:rPr>
          <w:lang w:val="ru-RU"/>
        </w:rPr>
      </w:pPr>
      <w:r w:rsidRPr="001A2B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E815D8">
        <w:rPr>
          <w:rFonts w:ascii="Times New Roman" w:hAnsi="Times New Roman"/>
          <w:color w:val="000000"/>
          <w:sz w:val="28"/>
          <w:lang w:val="ru-RU"/>
        </w:rPr>
        <w:t>Меры сохранения животного мира.</w:t>
      </w:r>
    </w:p>
    <w:p w:rsidR="00E815D8" w:rsidRPr="00E815D8" w:rsidRDefault="00E815D8" w:rsidP="00E815D8">
      <w:pPr>
        <w:autoSpaceDE w:val="0"/>
        <w:autoSpaceDN w:val="0"/>
        <w:adjustRightInd w:val="0"/>
        <w:spacing w:after="0"/>
        <w:ind w:firstLine="708"/>
        <w:jc w:val="center"/>
        <w:rPr>
          <w:rFonts w:ascii="Times New Roman" w:hAnsi="Times New Roman"/>
          <w:color w:val="000000"/>
          <w:sz w:val="28"/>
          <w:lang w:val="ru-RU"/>
        </w:rPr>
      </w:pPr>
      <w:r w:rsidRPr="00E815D8">
        <w:rPr>
          <w:rFonts w:ascii="Times New Roman" w:hAnsi="Times New Roman"/>
          <w:color w:val="000000"/>
          <w:sz w:val="28"/>
          <w:lang w:val="ru-RU"/>
        </w:rPr>
        <w:t>9 класс</w:t>
      </w:r>
    </w:p>
    <w:p w:rsidR="00E815D8" w:rsidRPr="00E815D8" w:rsidRDefault="00E815D8" w:rsidP="00E815D8">
      <w:pPr>
        <w:autoSpaceDE w:val="0"/>
        <w:autoSpaceDN w:val="0"/>
        <w:adjustRightInd w:val="0"/>
        <w:spacing w:after="0" w:line="240" w:lineRule="auto"/>
        <w:ind w:left="698"/>
        <w:jc w:val="center"/>
        <w:rPr>
          <w:rFonts w:ascii="Times New Roman" w:hAnsi="Times New Roman"/>
          <w:color w:val="000000"/>
          <w:sz w:val="28"/>
          <w:lang w:val="ru-RU"/>
        </w:rPr>
      </w:pPr>
      <w:r w:rsidRPr="00E815D8">
        <w:rPr>
          <w:rFonts w:ascii="Times New Roman" w:hAnsi="Times New Roman"/>
          <w:color w:val="000000"/>
          <w:sz w:val="28"/>
          <w:lang w:val="ru-RU"/>
        </w:rPr>
        <w:t>( 68 ч, 2 часа в неделю)</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1. Общие закономерности жизни (4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Биология – наука о живом мире.  Изучение природы в обеспечении выживания людей на Земле. Роль биологии в практической деятельности людей.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Методы биологических исследований: наблюдение, измерение, эксперимент, моделирование.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Общие свойства живых организмов. Отличительные признаки живого и неживого. Взаимосвязь организмов и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форм жизни. Среды жизни на Земле и многообразие организмов. Клеточное разнообразие организмов. Вирусы – неклеточные формы жизни. Разнообразие биосистем. Уровни организации жизни.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2. Закономерности жизни на клеточном уровне (12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клеток. Многообразие типов клеток: свободноживущие и образующие ткани; прокариоты и эукариоты. Роль ученых в изучении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Химические вещества в клетке.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Строение клетки. Структурные части клетки: мембрана, ядро, цитоплазма с органоидами и включениями. Мембранные и немембранные органоиды, отличительные особенности их строения и функции.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Обмен веществ – основа существования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Биосинтез белка в клетке. Понятие о биосинтезе. Этапы синтеза белка в клетке. Роль нуклеиновых кислот и рибосом в биосинтезе белков.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Биосинтез углеводов – фотосинтез. Понятие о фотосинтезе как процессе создания углеводов в клетке. Две стадии фотосинтеза. Условия протекания фотосинтеза и его значение для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Обеспечение клеток энергией. Понятие о клеточном дыхании как процессе обеспечения клеток энергией. Стадии клеточного дыхания. Роль митохондрий в клеточном дыхании.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Размножение клетки и её жизненный цикл. Размножение клетки путем деления – общее свойство клеток. Деление клетки </w:t>
      </w:r>
      <w:proofErr w:type="gramStart"/>
      <w:r w:rsidRPr="00E815D8">
        <w:rPr>
          <w:rFonts w:ascii="Times New Roman" w:hAnsi="Times New Roman"/>
          <w:color w:val="000000"/>
          <w:sz w:val="28"/>
          <w:lang w:val="ru-RU"/>
        </w:rPr>
        <w:t>у</w:t>
      </w:r>
      <w:proofErr w:type="gramEnd"/>
      <w:r w:rsidRPr="00E815D8">
        <w:rPr>
          <w:rFonts w:ascii="Times New Roman" w:hAnsi="Times New Roman"/>
          <w:color w:val="000000"/>
          <w:sz w:val="28"/>
          <w:lang w:val="ru-RU"/>
        </w:rPr>
        <w:t xml:space="preserve"> прокариот и эукариот. Митоз. Фазы митоза. Жизненный цикл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№1 «Многообразие клеток эукариот. Сравнение растительных и животных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№2 «Рассматривание микропрепаратов с делящимися клетками»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3. Закономерности жизни на организменном уровне (19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Организм – открытая живая система. Компоненты системы, их взаимодействие, обеспечивающее целостность биосистемы «организм». Регуляция процессов в биосистеме.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Бактерии и вирусы. Разнообразие форм организмов. Бактерии как одноклеточные доядерные организмы. Вирусы как неклеточная форма жизни. Отличительные признаки бактерий и вирусов. Значение бактерий и вирусов в природе.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Растительный организм и его особенности. Особенности растительной клетки. Способы размножения растений: половое и бесполое.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растений и их значение в природе. Споровые и семенные растения. Классы отдела Цветковые: двудольные и однодольные. Особенности и значение семени в сравнении со спорой.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Грибы и лишайники. Сходство грибов с другими эукариотическими организмами и отличие от них. Специфические свойства грибов. Многообразие и значение грибов. Лишайники как особые симбиотические организмы их многообразие и значение.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Особенности животных организмов. Деление животных по способам добывания пищи: растительноядные, хищные, паразитические, падальщики, всеядные. Многообразие животных. 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Сравнение свойств организма человека и животных. Сходство человека и животных. Отличие человека от животных. Системы органов у человека. Умственные способности человека. Социальные свойства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живых организмов. Типы размножения: половое и бесполое. Особенности полового размножения. Бесполое размножение. Биологическое значение полового и бесполого размножения. Смена поколений у животных и растений.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Индивидуальное развитие организмов. Понятие об онтогенезе. Периоды онтогенеза: эмбриональный и постэмбриональный. Стадии развития эмбриона. Особенности процесса развития эмбриона, его зависимость от среды. Постэмбриональное развитие. Развитие животных с превращением и без превращения.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Образование половых клеток. Мейоз. Понятие о диплоидном и гаплоидном наборе хромосом в клетке. Женские и мужские гаметы. Мейоз как особый тип деления клетки. Первое и второе деление мейоза. Понятие о сперматогенезе и оогенезе.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Изучение механизма наследственности. Научные труды Г. Менделя и их значение. Достижения современных исследований наследственности организмов. Поняти о наследственности и способах передачи признаков от родителей потомству. Ген и его свойства. Генотип и фенотип.</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Понятие об изменчивости и ее роли для организма. Наследственная и ненаследственная изменчивость. Типы наследственной изменчивости: </w:t>
      </w:r>
      <w:proofErr w:type="gramStart"/>
      <w:r w:rsidRPr="00E815D8">
        <w:rPr>
          <w:rFonts w:ascii="Times New Roman" w:hAnsi="Times New Roman"/>
          <w:color w:val="000000"/>
          <w:sz w:val="28"/>
          <w:lang w:val="ru-RU"/>
        </w:rPr>
        <w:t>мутационная</w:t>
      </w:r>
      <w:proofErr w:type="gramEnd"/>
      <w:r w:rsidRPr="00E815D8">
        <w:rPr>
          <w:rFonts w:ascii="Times New Roman" w:hAnsi="Times New Roman"/>
          <w:color w:val="000000"/>
          <w:sz w:val="28"/>
          <w:lang w:val="ru-RU"/>
        </w:rPr>
        <w:t>, комбинативная. Ненаследственная изменчивость, ее проявления у организмов и роли в жизнедеятельности. Знакомство с примерами ненаследственной изменчивости у растений и животных.</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Основы селекции организмов. Понятие о селекции. История развития селекции.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№3 «Выявление наследственных и ненаследственных признаков у растений разных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№4 «Изучение изменчивости у организмов»</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4. Закономерности происхождения и развития жизни на Земле</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 xml:space="preserve"> (20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Представления о возникновении жизни на Земле в истории естествознания. Гипотезы происхождения жизни на Земле. Современные представления о возникновении жизни. Биохимическая гипотеза А.И. Опарина. Условия возникновения жизни. Гипотеза Дж</w:t>
      </w:r>
      <w:proofErr w:type="gramStart"/>
      <w:r w:rsidRPr="00E815D8">
        <w:rPr>
          <w:rFonts w:ascii="Times New Roman" w:hAnsi="Times New Roman"/>
          <w:color w:val="000000"/>
          <w:sz w:val="28"/>
          <w:lang w:val="ru-RU"/>
        </w:rPr>
        <w:t>.Х</w:t>
      </w:r>
      <w:proofErr w:type="gramEnd"/>
      <w:r w:rsidRPr="00E815D8">
        <w:rPr>
          <w:rFonts w:ascii="Times New Roman" w:hAnsi="Times New Roman"/>
          <w:color w:val="000000"/>
          <w:sz w:val="28"/>
          <w:lang w:val="ru-RU"/>
        </w:rPr>
        <w:t>олдейна.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Значение фотосинтеза и биохимического круговорота веществ в развитии жизни. Особенности первичных организмов. Появление автотрофов – цианобактерий. Изменение условий жизни на Земле. Появление биосферы.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Этапы развития жизни на Земле. Общее направление эволюции жизни. Эры, периоды, эпохи в истории жизни. Выход организмов на сушу. Этапы развития жизни.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Идеи развития органического мира в биологии. Возникновение идей об эволюции живого мира. Теория эволюции Ж.Б. Ламарка.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Ч.Дарвин об эволюции органического мира. Основные положения эволюции видов по Дарвину. Движущие силы эволюции. Результаты эволюции. Значение работ Ч.Дарвина. Современные представления об эволюции органического мира. Популяция как единица эволюции. Важнейшие понятия современной теории эволюции.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Процессы образования видов. Понятие о микроэволюции. Типы видообразования: географическое и биологическое.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Макроэволюция как процесс появления надвидовых групп организмов. Условия и значение дифференциации вида. Доказательства процесса эволюции: палеонтологические, эмбриологические, анатомо-морфологические.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закономерности эволюции: необратимость процесса, прогрессивное усложнение форм жизни, непрограммированное развитие жизни, адаптации, появление новых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Человек – представитель животного мира. Эволюция приматов. Ранние предки приматов. Гоминиды. Современные человекообразные обезьяны. Доказательства родства человека и животных. Важнейшие особенности организма человека. Биологические и социальные факторы в историческом процессе происхождения человека. Общественный (социальный) образ жизни – уникальное свойство человека. Стадии антропогенеза. Ранние и поздние этапы эволюции человека. Отличительные признаки современных людей. Биосоциальная сущность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Человеческие расы, их родство и происхождение. Человек разумный – полиморфный вид. Понятие о расе. Происхождение и родство рас. Человек как житель биосферы и его влияние на природу Земли. Усложнение и мощность воздействия человека в биосфере. Сохранение жизни на Земле – главная задача человечества.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№5 «Приспособленность организмов к среде обитания»</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5. Закономерности взаимоотношений организмов и среды (13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Условия жизни на Земле. Среды жизни организмов на Земле. Условия жизни организмов в разных средах. Экологические факторы среды. Общие законы действия факторов среды на организмы. Закономерности действия факторов среды. Влияние экологических факторов на организмы. Периодичность в жизни организмов. Фотопериодизм.</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Приспособленность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Взаимосвязи организмов в популяции. Популяция как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динамика численности и плотности популяции. Регуляция численности.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Природное сообщество – биогеоценоз. Ярусное строение, экологические ниши, пищевые цепи и пищевые сети питания. Круговорот веществ и поток энергии. Понятие о биотопе. Роль видов в биоценозе.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превращение энергии – основной признак экосистем. Биосфера – глобальная экосистема. В.И. Вернадский о биосфере. Компоненты биосферы. Роль живого вещества в биосфере.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Развитие и смена природных сообществ. Саморазвитие биогеоценозов и их смена. Стадии развития биогеоценозов. Первичные и вторичные смены (сукцессии). Устойчивость экосистем. Многообразие экосистем. Морские, пресноводные, наземные естественные и культурные. Агроэкосистемы, их структура, свойства и значение для человека и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законы устойчивости живой природы. Цикличность процессов в экосистемах. Причины устойчивости экосистем. Биологическое разнообразие, круговорот веществ и поток энергии, цикличность процессов.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Экологические проблемы в биосфере. Охрана природы. Отношение человека к природе в истории человечества. Проблемы биосферы: истощение природных ресурсов, загрязнение, сокращение биологического </w:t>
      </w:r>
      <w:r w:rsidRPr="00E815D8">
        <w:rPr>
          <w:rFonts w:ascii="Times New Roman" w:hAnsi="Times New Roman"/>
          <w:color w:val="000000"/>
          <w:sz w:val="28"/>
          <w:lang w:val="ru-RU"/>
        </w:rPr>
        <w:lastRenderedPageBreak/>
        <w:t xml:space="preserve">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№6 «Оценка качества окружающей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Экскурсия в природу «Изучение и описание экосистемы своей местности»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contextualSpacing/>
        <w:rPr>
          <w:rFonts w:ascii="Times New Roman" w:hAnsi="Times New Roman"/>
          <w:color w:val="000000"/>
          <w:sz w:val="28"/>
          <w:lang w:val="ru-RU"/>
        </w:rPr>
      </w:pPr>
      <w:r w:rsidRPr="00E815D8">
        <w:rPr>
          <w:rFonts w:ascii="Times New Roman" w:hAnsi="Times New Roman"/>
          <w:color w:val="000000"/>
          <w:sz w:val="28"/>
          <w:lang w:val="ru-RU"/>
        </w:rPr>
        <w:t>4.Планируемые предметные результаты освоения учебного предмета курса биологии.</w:t>
      </w:r>
    </w:p>
    <w:p w:rsidR="00E815D8" w:rsidRPr="00E815D8" w:rsidRDefault="00E815D8" w:rsidP="00E815D8">
      <w:pPr>
        <w:autoSpaceDE w:val="0"/>
        <w:autoSpaceDN w:val="0"/>
        <w:adjustRightInd w:val="0"/>
        <w:spacing w:after="0"/>
        <w:ind w:firstLine="708"/>
        <w:jc w:val="both"/>
        <w:rPr>
          <w:rFonts w:ascii="Times New Roman" w:hAnsi="Times New Roman"/>
          <w:color w:val="000000"/>
          <w:sz w:val="28"/>
          <w:lang w:val="ru-RU"/>
        </w:rPr>
      </w:pPr>
      <w:r w:rsidRPr="00E815D8">
        <w:rPr>
          <w:rFonts w:ascii="Times New Roman" w:hAnsi="Times New Roman"/>
          <w:color w:val="000000"/>
          <w:sz w:val="28"/>
          <w:lang w:val="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предметные результаты освоения предмета.</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Изучение биологии в основной школе даёт возможность достичь </w:t>
      </w:r>
      <w:proofErr w:type="gramStart"/>
      <w:r w:rsidRPr="00E815D8">
        <w:rPr>
          <w:rFonts w:ascii="Times New Roman" w:hAnsi="Times New Roman"/>
          <w:color w:val="000000"/>
          <w:sz w:val="28"/>
          <w:lang w:val="ru-RU"/>
        </w:rPr>
        <w:t>следующих</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Предметными результатами освоения основной образовательной программы основного общего образования являются: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proofErr w:type="gramStart"/>
      <w:r w:rsidRPr="00E815D8">
        <w:rPr>
          <w:rFonts w:ascii="Times New Roman" w:hAnsi="Times New Roman"/>
          <w:color w:val="000000"/>
          <w:sz w:val="28"/>
          <w:lang w:val="ru-RU"/>
        </w:rPr>
        <w:t xml:space="preserve">-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создавать, применять и преобразовывать знаки и символы, модели и схемы для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осознанно и 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формирование и развитие компетентности в области использования, информационно коммуникационных технологий (</w:t>
      </w:r>
      <w:proofErr w:type="gramStart"/>
      <w:r w:rsidRPr="00E815D8">
        <w:rPr>
          <w:rFonts w:ascii="Times New Roman" w:hAnsi="Times New Roman"/>
          <w:color w:val="000000"/>
          <w:sz w:val="28"/>
          <w:lang w:val="ru-RU"/>
        </w:rPr>
        <w:t>ИКТ-компетенции</w:t>
      </w:r>
      <w:proofErr w:type="gramEnd"/>
      <w:r w:rsidRPr="00E815D8">
        <w:rPr>
          <w:rFonts w:ascii="Times New Roman" w:hAnsi="Times New Roman"/>
          <w:color w:val="000000"/>
          <w:sz w:val="28"/>
          <w:lang w:val="ru-RU"/>
        </w:rPr>
        <w:t>).</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В результате изучения курса биологии в основной школе:</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xml:space="preserve">Выпускник получит возможность научиться: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осознанно использовать знания основных правил поведения в природе и основ здорового образа жизни в быту;</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выбирать целевые и смысловые установки в своих действиях и поступках по отношению к живой природе, здоровью своему и окружающих;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основам  исследовательской и проектной деятельности, включая умения выдвигать гипотезу, ставить цель, формулировать задачи, планировать исследование, оформлять результаты, представлять работу на публичную защиту и защищать её в ходе дискуссии;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 ресурсах, критически оценивать полученную информацию, анализируя её содержание и данные об источнике информации;</w:t>
      </w:r>
    </w:p>
    <w:p w:rsidR="002C183C" w:rsidRPr="00E815D8" w:rsidRDefault="002C183C">
      <w:pPr>
        <w:spacing w:after="0" w:line="264" w:lineRule="auto"/>
        <w:ind w:left="120"/>
        <w:jc w:val="both"/>
        <w:rPr>
          <w:rFonts w:ascii="Times New Roman" w:hAnsi="Times New Roman"/>
          <w:color w:val="000000"/>
          <w:sz w:val="28"/>
          <w:lang w:val="ru-RU"/>
        </w:rPr>
      </w:pPr>
    </w:p>
    <w:p w:rsidR="002C183C" w:rsidRPr="00E815D8" w:rsidRDefault="001A2BB3">
      <w:pPr>
        <w:spacing w:after="0" w:line="264" w:lineRule="auto"/>
        <w:ind w:firstLine="600"/>
        <w:jc w:val="both"/>
        <w:rPr>
          <w:rFonts w:ascii="Times New Roman" w:hAnsi="Times New Roman"/>
          <w:color w:val="000000"/>
          <w:sz w:val="28"/>
          <w:lang w:val="ru-RU"/>
        </w:rPr>
      </w:pPr>
      <w:r w:rsidRPr="00E815D8">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1A2BB3">
      <w:pPr>
        <w:spacing w:after="0" w:line="264" w:lineRule="auto"/>
        <w:ind w:left="120"/>
        <w:rPr>
          <w:lang w:val="ru-RU"/>
        </w:rPr>
      </w:pPr>
      <w:bookmarkStart w:id="9" w:name="block-17118610"/>
      <w:bookmarkEnd w:id="7"/>
      <w:r w:rsidRPr="001A2B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C183C" w:rsidRPr="001A2BB3" w:rsidRDefault="001A2BB3">
      <w:pPr>
        <w:spacing w:after="0" w:line="264" w:lineRule="auto"/>
        <w:ind w:left="120"/>
        <w:rPr>
          <w:lang w:val="ru-RU"/>
        </w:rPr>
      </w:pP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ЛИЧНОСТНЫЕ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Личностные результаты</w:t>
      </w:r>
      <w:r w:rsidRPr="001A2B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1) гражданского воспитания: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патриотического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духовно-нравственного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4) эстетического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биологии в формировании эстетической культуры личности;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6) трудового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7) экологического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экологических проблем и путей их решения;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участию в практической деятельности экологической направленности;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8) ценности научного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биологической науки в формировании научного мировоззрения;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9) адаптации </w:t>
      </w:r>
      <w:proofErr w:type="gramStart"/>
      <w:r w:rsidRPr="001A2BB3">
        <w:rPr>
          <w:rFonts w:ascii="Times New Roman" w:hAnsi="Times New Roman"/>
          <w:b/>
          <w:color w:val="000000"/>
          <w:sz w:val="28"/>
          <w:lang w:val="ru-RU"/>
        </w:rPr>
        <w:t>обучающегося</w:t>
      </w:r>
      <w:proofErr w:type="gramEnd"/>
      <w:r w:rsidRPr="001A2BB3">
        <w:rPr>
          <w:rFonts w:ascii="Times New Roman" w:hAnsi="Times New Roman"/>
          <w:b/>
          <w:color w:val="000000"/>
          <w:sz w:val="28"/>
          <w:lang w:val="ru-RU"/>
        </w:rPr>
        <w:t xml:space="preserve"> к изменяющимся условиям социальной и природной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адекватная оценка изменяющихся условий;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МЕТАПРЕДМЕТНЫЕ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Познавательные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1) базовые логические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базовые исследовательские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вопросы как исследовательский инструмент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работа с информацией: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запоминать и систематизировать биологическую информацию.</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Коммуникативные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1</w:t>
      </w:r>
      <w:r w:rsidRPr="001A2BB3">
        <w:rPr>
          <w:rFonts w:ascii="Times New Roman" w:hAnsi="Times New Roman"/>
          <w:b/>
          <w:color w:val="000000"/>
          <w:sz w:val="28"/>
          <w:lang w:val="ru-RU"/>
        </w:rPr>
        <w:t>) общение: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выражать себя (свою точку зрения) в устных и письменных текстах;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совместная деятельность: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2BB3">
        <w:rPr>
          <w:rFonts w:ascii="Times New Roman" w:hAnsi="Times New Roman"/>
          <w:color w:val="000000"/>
          <w:sz w:val="28"/>
          <w:lang w:val="ru-RU"/>
        </w:rPr>
        <w:t>нескольких</w:t>
      </w:r>
      <w:proofErr w:type="gramEnd"/>
      <w:r w:rsidRPr="001A2BB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Регулятивные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Самоорганизация: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делать выбор и брать ответственность за решение.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Самоконтроль, эмоциональный интеллект: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способами самоконтроля, самомотивации и рефлексии;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давать оценку ситуации и предлагать план её изменения;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BB3">
        <w:rPr>
          <w:rFonts w:ascii="Times New Roman" w:hAnsi="Times New Roman"/>
          <w:color w:val="000000"/>
          <w:sz w:val="28"/>
          <w:lang w:val="ru-RU"/>
        </w:rPr>
        <w:t>позитивное</w:t>
      </w:r>
      <w:proofErr w:type="gramEnd"/>
      <w:r w:rsidRPr="001A2BB3">
        <w:rPr>
          <w:rFonts w:ascii="Times New Roman" w:hAnsi="Times New Roman"/>
          <w:color w:val="000000"/>
          <w:sz w:val="28"/>
          <w:lang w:val="ru-RU"/>
        </w:rPr>
        <w:t xml:space="preserve"> в произошедшей ситуации;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соответствие результата цели и условиям;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называть и управлять собственными эмоциями и эмоциями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и анализировать причины эмоций;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ставить себя на место другого человека, понимать мотивы и намерения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регулировать способ выражения эмоций.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Принятие себя 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осознанно относиться к другому человеку, его мнению;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признавать своё право на ошибку и такое же право </w:t>
      </w:r>
      <w:proofErr w:type="gramStart"/>
      <w:r w:rsidRPr="001A2BB3">
        <w:rPr>
          <w:rFonts w:ascii="Times New Roman" w:hAnsi="Times New Roman"/>
          <w:color w:val="000000"/>
          <w:sz w:val="28"/>
          <w:lang w:val="ru-RU"/>
        </w:rPr>
        <w:t>другого</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открытость себе и другим;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осознавать невозможность контролировать всё вокруг;</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5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отличительные признаки природных и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биологии в практической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6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растительные ткани и органы растений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растения и их части по разным основаниям;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полученные знания для выращивания и размножения культурных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7</w:t>
      </w:r>
      <w:r w:rsidRPr="001A2BB3">
        <w:rPr>
          <w:rFonts w:ascii="Times New Roman" w:hAnsi="Times New Roman"/>
          <w:b/>
          <w:color w:val="000000"/>
          <w:sz w:val="28"/>
          <w:lang w:val="ru-RU"/>
        </w:rPr>
        <w:t xml:space="preserve"> </w:t>
      </w:r>
      <w:r w:rsidRPr="001A2BB3">
        <w:rPr>
          <w:rFonts w:ascii="Times New Roman" w:hAnsi="Times New Roman"/>
          <w:b/>
          <w:i/>
          <w:color w:val="000000"/>
          <w:sz w:val="28"/>
          <w:lang w:val="ru-RU"/>
        </w:rPr>
        <w:t>классе</w:t>
      </w: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A2BB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покрытосеменных или цветковых, семей</w:t>
      </w:r>
      <w:proofErr w:type="gramStart"/>
      <w:r w:rsidRPr="001A2BB3">
        <w:rPr>
          <w:rFonts w:ascii="Times New Roman" w:hAnsi="Times New Roman"/>
          <w:color w:val="000000"/>
          <w:sz w:val="28"/>
          <w:lang w:val="ru-RU"/>
        </w:rPr>
        <w:t>ств дв</w:t>
      </w:r>
      <w:proofErr w:type="gramEnd"/>
      <w:r w:rsidRPr="001A2BB3">
        <w:rPr>
          <w:rFonts w:ascii="Times New Roman" w:hAnsi="Times New Roman"/>
          <w:color w:val="000000"/>
          <w:sz w:val="28"/>
          <w:lang w:val="ru-RU"/>
        </w:rPr>
        <w:t>удольных и однодольных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1A2BB3">
        <w:rPr>
          <w:rFonts w:ascii="Times New Roman" w:hAnsi="Times New Roman"/>
          <w:color w:val="000000"/>
          <w:sz w:val="28"/>
          <w:lang w:val="ru-RU"/>
        </w:rPr>
        <w:t>покрытосеменных</w:t>
      </w:r>
      <w:proofErr w:type="gramEnd"/>
      <w:r w:rsidRPr="001A2BB3">
        <w:rPr>
          <w:rFonts w:ascii="Times New Roman" w:hAnsi="Times New Roman"/>
          <w:color w:val="000000"/>
          <w:sz w:val="28"/>
          <w:lang w:val="ru-RU"/>
        </w:rPr>
        <w:t>, или цветковых) с помощью определительной карточки;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8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животные ткани и органы животных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животных на основании особенностей строения;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взаимосвязи животных в природных сообществах, цепи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животных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мероприятиях по охране животного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ind w:left="120"/>
      </w:pPr>
      <w:bookmarkStart w:id="10" w:name="block-17118612"/>
      <w:bookmarkEnd w:id="9"/>
      <w:r w:rsidRPr="001A2B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183C" w:rsidRDefault="001A2B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C183C">
        <w:trPr>
          <w:trHeight w:val="144"/>
          <w:tblCellSpacing w:w="20" w:type="nil"/>
        </w:trPr>
        <w:tc>
          <w:tcPr>
            <w:tcW w:w="50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228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1050"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785"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8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228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1446F4">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Pr="001A2BB3" w:rsidRDefault="001A2BB3">
      <w:pPr>
        <w:spacing w:after="0"/>
        <w:ind w:left="120"/>
        <w:rPr>
          <w:lang w:val="ru-RU"/>
        </w:rPr>
      </w:pPr>
      <w:r>
        <w:rPr>
          <w:rFonts w:ascii="Times New Roman" w:hAnsi="Times New Roman"/>
          <w:b/>
          <w:color w:val="000000"/>
          <w:sz w:val="28"/>
          <w:lang w:val="ru-RU"/>
        </w:rPr>
        <w:lastRenderedPageBreak/>
        <w:t xml:space="preserve"> </w:t>
      </w:r>
    </w:p>
    <w:p w:rsidR="002C183C" w:rsidRDefault="001A2BB3">
      <w:pPr>
        <w:spacing w:after="0"/>
        <w:ind w:left="120"/>
      </w:pPr>
      <w:bookmarkStart w:id="11" w:name="block-17118606"/>
      <w:bookmarkEnd w:id="10"/>
      <w:r>
        <w:rPr>
          <w:rFonts w:ascii="Times New Roman" w:hAnsi="Times New Roman"/>
          <w:b/>
          <w:color w:val="000000"/>
          <w:sz w:val="28"/>
        </w:rPr>
        <w:t xml:space="preserve">ПОУРОЧНОЕ ПЛАНИРОВАНИЕ </w:t>
      </w:r>
    </w:p>
    <w:p w:rsidR="002C183C" w:rsidRDefault="001A2B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8"/>
        <w:gridCol w:w="1872"/>
        <w:gridCol w:w="777"/>
        <w:gridCol w:w="1467"/>
        <w:gridCol w:w="1520"/>
        <w:gridCol w:w="1086"/>
        <w:gridCol w:w="2263"/>
      </w:tblGrid>
      <w:tr w:rsidR="002C183C">
        <w:trPr>
          <w:trHeight w:val="144"/>
          <w:tblCellSpacing w:w="20" w:type="nil"/>
        </w:trPr>
        <w:tc>
          <w:tcPr>
            <w:tcW w:w="37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16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Тема урока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Дата изучения </w:t>
            </w:r>
          </w:p>
          <w:p w:rsidR="002C183C" w:rsidRDefault="002C183C">
            <w:pPr>
              <w:spacing w:after="0"/>
              <w:ind w:left="135"/>
            </w:pPr>
          </w:p>
        </w:tc>
        <w:tc>
          <w:tcPr>
            <w:tcW w:w="1977"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830"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529"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628"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cca</w:t>
              </w:r>
              <w:r w:rsidRPr="001A2BB3">
                <w:rPr>
                  <w:rFonts w:ascii="Times New Roman" w:hAnsi="Times New Roman"/>
                  <w:color w:val="0000FF"/>
                  <w:u w:val="single"/>
                  <w:lang w:val="ru-RU"/>
                </w:rPr>
                <w:t>60</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ccc</w:t>
              </w:r>
              <w:r w:rsidRPr="001A2BB3">
                <w:rPr>
                  <w:rFonts w:ascii="Times New Roman" w:hAnsi="Times New Roman"/>
                  <w:color w:val="0000FF"/>
                  <w:u w:val="single"/>
                  <w:lang w:val="ru-RU"/>
                </w:rPr>
                <w:t>0</w:t>
              </w:r>
              <w:r>
                <w:rPr>
                  <w:rFonts w:ascii="Times New Roman" w:hAnsi="Times New Roman"/>
                  <w:color w:val="0000FF"/>
                  <w:u w:val="single"/>
                </w:rPr>
                <w:t>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ccc</w:t>
              </w:r>
              <w:r w:rsidRPr="001A2BB3">
                <w:rPr>
                  <w:rFonts w:ascii="Times New Roman" w:hAnsi="Times New Roman"/>
                  <w:color w:val="0000FF"/>
                  <w:u w:val="single"/>
                  <w:lang w:val="ru-RU"/>
                </w:rPr>
                <w:t>0</w:t>
              </w:r>
              <w:r>
                <w:rPr>
                  <w:rFonts w:ascii="Times New Roman" w:hAnsi="Times New Roman"/>
                  <w:color w:val="0000FF"/>
                  <w:u w:val="single"/>
                </w:rPr>
                <w:t>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ccf</w:t>
              </w:r>
              <w:r w:rsidRPr="001A2BB3">
                <w:rPr>
                  <w:rFonts w:ascii="Times New Roman" w:hAnsi="Times New Roman"/>
                  <w:color w:val="0000FF"/>
                  <w:u w:val="single"/>
                  <w:lang w:val="ru-RU"/>
                </w:rPr>
                <w:t>56</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w:t>
              </w:r>
              <w:r w:rsidRPr="001A2BB3">
                <w:rPr>
                  <w:rFonts w:ascii="Times New Roman" w:hAnsi="Times New Roman"/>
                  <w:color w:val="0000FF"/>
                  <w:u w:val="single"/>
                  <w:lang w:val="ru-RU"/>
                </w:rPr>
                <w:t>0</w:t>
              </w:r>
              <w:r>
                <w:rPr>
                  <w:rFonts w:ascii="Times New Roman" w:hAnsi="Times New Roman"/>
                  <w:color w:val="0000FF"/>
                  <w:u w:val="single"/>
                </w:rPr>
                <w:t>c</w:t>
              </w:r>
              <w:r w:rsidRPr="001A2BB3">
                <w:rPr>
                  <w:rFonts w:ascii="Times New Roman" w:hAnsi="Times New Roman"/>
                  <w:color w:val="0000FF"/>
                  <w:u w:val="single"/>
                  <w:lang w:val="ru-RU"/>
                </w:rPr>
                <w:t>8</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w:t>
              </w:r>
              <w:r w:rsidRPr="001A2BB3">
                <w:rPr>
                  <w:rFonts w:ascii="Times New Roman" w:hAnsi="Times New Roman"/>
                  <w:color w:val="0000FF"/>
                  <w:u w:val="single"/>
                  <w:lang w:val="ru-RU"/>
                </w:rPr>
                <w:t>9</w:t>
              </w:r>
              <w:r>
                <w:rPr>
                  <w:rFonts w:ascii="Times New Roman" w:hAnsi="Times New Roman"/>
                  <w:color w:val="0000FF"/>
                  <w:u w:val="single"/>
                </w:rPr>
                <w:t>ce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Методы изучения живой природы: </w:t>
            </w:r>
            <w:r w:rsidRPr="001A2BB3">
              <w:rPr>
                <w:rFonts w:ascii="Times New Roman" w:hAnsi="Times New Roman"/>
                <w:color w:val="000000"/>
                <w:sz w:val="24"/>
                <w:lang w:val="ru-RU"/>
              </w:rPr>
              <w:lastRenderedPageBreak/>
              <w:t>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w:t>
              </w:r>
              <w:r w:rsidRPr="001A2BB3">
                <w:rPr>
                  <w:rFonts w:ascii="Times New Roman" w:hAnsi="Times New Roman"/>
                  <w:color w:val="0000FF"/>
                  <w:u w:val="single"/>
                  <w:lang w:val="ru-RU"/>
                </w:rPr>
                <w:t>65</w:t>
              </w:r>
              <w:r>
                <w:rPr>
                  <w:rFonts w:ascii="Times New Roman" w:hAnsi="Times New Roman"/>
                  <w:color w:val="0000FF"/>
                  <w:u w:val="single"/>
                </w:rPr>
                <w:t>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w:t>
            </w:r>
            <w:r w:rsidRPr="001A2BB3">
              <w:rPr>
                <w:rFonts w:ascii="Times New Roman" w:hAnsi="Times New Roman"/>
                <w:color w:val="000000"/>
                <w:sz w:val="24"/>
                <w:lang w:val="ru-RU"/>
              </w:rPr>
              <w:lastRenderedPageBreak/>
              <w:t>гидры (готовые микропрепараты) с помощью лупы и светового микроскопа»</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w:t>
              </w:r>
              <w:r w:rsidRPr="001A2BB3">
                <w:rPr>
                  <w:rFonts w:ascii="Times New Roman" w:hAnsi="Times New Roman"/>
                  <w:color w:val="0000FF"/>
                  <w:u w:val="single"/>
                  <w:lang w:val="ru-RU"/>
                </w:rPr>
                <w:t>866</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cdb</w:t>
              </w:r>
              <w:r w:rsidRPr="001A2BB3">
                <w:rPr>
                  <w:rFonts w:ascii="Times New Roman" w:hAnsi="Times New Roman"/>
                  <w:color w:val="0000FF"/>
                  <w:u w:val="single"/>
                  <w:lang w:val="ru-RU"/>
                </w:rPr>
                <w:t>36</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w:t>
              </w:r>
              <w:r w:rsidRPr="001A2BB3">
                <w:rPr>
                  <w:rFonts w:ascii="Times New Roman" w:hAnsi="Times New Roman"/>
                  <w:color w:val="0000FF"/>
                  <w:u w:val="single"/>
                  <w:lang w:val="ru-RU"/>
                </w:rPr>
                <w:t>3</w:t>
              </w:r>
              <w:r>
                <w:rPr>
                  <w:rFonts w:ascii="Times New Roman" w:hAnsi="Times New Roman"/>
                  <w:color w:val="0000FF"/>
                  <w:u w:val="single"/>
                </w:rPr>
                <w:t>de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11</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cddde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12</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w:t>
              </w:r>
              <w:r w:rsidRPr="001A2BB3">
                <w:rPr>
                  <w:rFonts w:ascii="Times New Roman" w:hAnsi="Times New Roman"/>
                  <w:color w:val="0000FF"/>
                  <w:u w:val="single"/>
                  <w:lang w:val="ru-RU"/>
                </w:rPr>
                <w:t>568</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Свойства живых организмов. Лабораторная работа «Наблюдение за </w:t>
            </w:r>
            <w:r w:rsidRPr="001A2BB3">
              <w:rPr>
                <w:rFonts w:ascii="Times New Roman" w:hAnsi="Times New Roman"/>
                <w:color w:val="000000"/>
                <w:sz w:val="24"/>
                <w:lang w:val="ru-RU"/>
              </w:rPr>
              <w:lastRenderedPageBreak/>
              <w:t>потреблением воды растением»</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w:t>
              </w:r>
              <w:r w:rsidRPr="001A2BB3">
                <w:rPr>
                  <w:rFonts w:ascii="Times New Roman" w:hAnsi="Times New Roman"/>
                  <w:color w:val="0000FF"/>
                  <w:u w:val="single"/>
                  <w:lang w:val="ru-RU"/>
                </w:rPr>
                <w:t>73</w:t>
              </w:r>
              <w:r>
                <w:rPr>
                  <w:rFonts w:ascii="Times New Roman" w:hAnsi="Times New Roman"/>
                  <w:color w:val="0000FF"/>
                  <w:u w:val="single"/>
                </w:rPr>
                <w:t>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w:t>
              </w:r>
              <w:r w:rsidRPr="001A2BB3">
                <w:rPr>
                  <w:rFonts w:ascii="Times New Roman" w:hAnsi="Times New Roman"/>
                  <w:color w:val="0000FF"/>
                  <w:u w:val="single"/>
                  <w:lang w:val="ru-RU"/>
                </w:rPr>
                <w:t>8</w:t>
              </w:r>
              <w:r>
                <w:rPr>
                  <w:rFonts w:ascii="Times New Roman" w:hAnsi="Times New Roman"/>
                  <w:color w:val="0000FF"/>
                  <w:u w:val="single"/>
                </w:rPr>
                <w:t>ec</w:t>
              </w:r>
            </w:hyperlink>
          </w:p>
        </w:tc>
      </w:tr>
      <w:tr w:rsidR="002C183C">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Default="002C183C">
            <w:pPr>
              <w:spacing w:after="0"/>
              <w:ind w:left="135"/>
            </w:pPr>
          </w:p>
        </w:tc>
      </w:tr>
      <w:tr w:rsidR="002C183C">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16</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Default="002C183C">
            <w:pPr>
              <w:spacing w:after="0"/>
              <w:ind w:left="135"/>
            </w:pPr>
          </w:p>
        </w:tc>
      </w:tr>
      <w:tr w:rsidR="002C183C">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17</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Default="002C183C">
            <w:pPr>
              <w:spacing w:after="0"/>
              <w:ind w:left="135"/>
            </w:pPr>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w:t>
              </w:r>
              <w:r w:rsidRPr="001A2BB3">
                <w:rPr>
                  <w:rFonts w:ascii="Times New Roman" w:hAnsi="Times New Roman"/>
                  <w:color w:val="0000FF"/>
                  <w:u w:val="single"/>
                  <w:lang w:val="ru-RU"/>
                </w:rPr>
                <w:t>8</w:t>
              </w:r>
              <w:r>
                <w:rPr>
                  <w:rFonts w:ascii="Times New Roman" w:hAnsi="Times New Roman"/>
                  <w:color w:val="0000FF"/>
                  <w:u w:val="single"/>
                </w:rPr>
                <w:t>ec</w:t>
              </w:r>
            </w:hyperlink>
          </w:p>
        </w:tc>
      </w:tr>
      <w:tr w:rsidR="002C183C">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19</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Default="002C183C">
            <w:pPr>
              <w:spacing w:after="0"/>
              <w:ind w:left="135"/>
            </w:pPr>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20</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cea</w:t>
              </w:r>
              <w:r w:rsidRPr="001A2BB3">
                <w:rPr>
                  <w:rFonts w:ascii="Times New Roman" w:hAnsi="Times New Roman"/>
                  <w:color w:val="0000FF"/>
                  <w:u w:val="single"/>
                  <w:lang w:val="ru-RU"/>
                </w:rPr>
                <w:t>68</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21</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cec</w:t>
              </w:r>
              <w:r w:rsidRPr="001A2BB3">
                <w:rPr>
                  <w:rFonts w:ascii="Times New Roman" w:hAnsi="Times New Roman"/>
                  <w:color w:val="0000FF"/>
                  <w:u w:val="single"/>
                  <w:lang w:val="ru-RU"/>
                </w:rPr>
                <w:t>3</w:t>
              </w:r>
              <w:r>
                <w:rPr>
                  <w:rFonts w:ascii="Times New Roman" w:hAnsi="Times New Roman"/>
                  <w:color w:val="0000FF"/>
                  <w:u w:val="single"/>
                </w:rPr>
                <w:t>e</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Почвенная среда обитания организмов. </w:t>
            </w:r>
            <w:r w:rsidRPr="001A2BB3">
              <w:rPr>
                <w:rFonts w:ascii="Times New Roman" w:hAnsi="Times New Roman"/>
                <w:color w:val="000000"/>
                <w:sz w:val="24"/>
                <w:lang w:val="ru-RU"/>
              </w:rPr>
              <w:lastRenderedPageBreak/>
              <w:t>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cedba</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w:t>
              </w:r>
              <w:r w:rsidRPr="001A2BB3">
                <w:rPr>
                  <w:rFonts w:ascii="Times New Roman" w:hAnsi="Times New Roman"/>
                  <w:color w:val="0000FF"/>
                  <w:u w:val="single"/>
                  <w:lang w:val="ru-RU"/>
                </w:rPr>
                <w:t>684</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24</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w:t>
              </w:r>
              <w:r w:rsidRPr="001A2BB3">
                <w:rPr>
                  <w:rFonts w:ascii="Times New Roman" w:hAnsi="Times New Roman"/>
                  <w:color w:val="0000FF"/>
                  <w:u w:val="single"/>
                  <w:lang w:val="ru-RU"/>
                </w:rPr>
                <w:t>508</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25</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w:t>
              </w:r>
              <w:r w:rsidRPr="001A2BB3">
                <w:rPr>
                  <w:rFonts w:ascii="Times New Roman" w:hAnsi="Times New Roman"/>
                  <w:color w:val="0000FF"/>
                  <w:u w:val="single"/>
                  <w:lang w:val="ru-RU"/>
                </w:rPr>
                <w:t>684</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26</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w:t>
              </w:r>
              <w:r w:rsidRPr="001A2BB3">
                <w:rPr>
                  <w:rFonts w:ascii="Times New Roman" w:hAnsi="Times New Roman"/>
                  <w:color w:val="0000FF"/>
                  <w:u w:val="single"/>
                  <w:lang w:val="ru-RU"/>
                </w:rPr>
                <w:t>684</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27</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w:t>
              </w:r>
              <w:r w:rsidRPr="001A2BB3">
                <w:rPr>
                  <w:rFonts w:ascii="Times New Roman" w:hAnsi="Times New Roman"/>
                  <w:color w:val="0000FF"/>
                  <w:u w:val="single"/>
                  <w:lang w:val="ru-RU"/>
                </w:rPr>
                <w:t>7</w:t>
              </w:r>
              <w:r>
                <w:rPr>
                  <w:rFonts w:ascii="Times New Roman" w:hAnsi="Times New Roman"/>
                  <w:color w:val="0000FF"/>
                  <w:u w:val="single"/>
                </w:rPr>
                <w:t>e</w:t>
              </w:r>
              <w:r w:rsidRPr="001A2BB3">
                <w:rPr>
                  <w:rFonts w:ascii="Times New Roman" w:hAnsi="Times New Roman"/>
                  <w:color w:val="0000FF"/>
                  <w:u w:val="single"/>
                  <w:lang w:val="ru-RU"/>
                </w:rPr>
                <w:t>2</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28</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cfb</w:t>
              </w:r>
              <w:r w:rsidRPr="001A2BB3">
                <w:rPr>
                  <w:rFonts w:ascii="Times New Roman" w:hAnsi="Times New Roman"/>
                  <w:color w:val="0000FF"/>
                  <w:u w:val="single"/>
                  <w:lang w:val="ru-RU"/>
                </w:rPr>
                <w:t>20</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29</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w:t>
            </w:r>
            <w:r w:rsidRPr="001A2BB3">
              <w:rPr>
                <w:rFonts w:ascii="Times New Roman" w:hAnsi="Times New Roman"/>
                <w:color w:val="000000"/>
                <w:sz w:val="24"/>
                <w:lang w:val="ru-RU"/>
              </w:rPr>
              <w:lastRenderedPageBreak/>
              <w:t>др.)»</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cfd</w:t>
              </w:r>
              <w:r w:rsidRPr="001A2BB3">
                <w:rPr>
                  <w:rFonts w:ascii="Times New Roman" w:hAnsi="Times New Roman"/>
                  <w:color w:val="0000FF"/>
                  <w:u w:val="single"/>
                  <w:lang w:val="ru-RU"/>
                </w:rPr>
                <w:t>3</w:t>
              </w:r>
              <w:r>
                <w:rPr>
                  <w:rFonts w:ascii="Times New Roman" w:hAnsi="Times New Roman"/>
                  <w:color w:val="0000FF"/>
                  <w:u w:val="single"/>
                </w:rPr>
                <w:t>c</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cfeea</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31</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0340</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32</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0340</w:t>
              </w:r>
            </w:hyperlink>
          </w:p>
        </w:tc>
      </w:tr>
      <w:tr w:rsidR="002C183C" w:rsidRPr="001446F4">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33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064</w:t>
              </w:r>
              <w:r>
                <w:rPr>
                  <w:rFonts w:ascii="Times New Roman" w:hAnsi="Times New Roman"/>
                  <w:color w:val="0000FF"/>
                  <w:u w:val="single"/>
                </w:rPr>
                <w:t>c</w:t>
              </w:r>
            </w:hyperlink>
          </w:p>
        </w:tc>
      </w:tr>
      <w:tr w:rsidR="002C183C">
        <w:trPr>
          <w:trHeight w:val="144"/>
          <w:tblCellSpacing w:w="20" w:type="nil"/>
        </w:trPr>
        <w:tc>
          <w:tcPr>
            <w:tcW w:w="378" w:type="dxa"/>
            <w:tcMar>
              <w:top w:w="50" w:type="dxa"/>
              <w:left w:w="100" w:type="dxa"/>
            </w:tcMar>
            <w:vAlign w:val="center"/>
          </w:tcPr>
          <w:p w:rsidR="002C183C" w:rsidRDefault="001A2BB3">
            <w:pPr>
              <w:spacing w:after="0"/>
            </w:pPr>
            <w:r>
              <w:rPr>
                <w:rFonts w:ascii="Times New Roman" w:hAnsi="Times New Roman"/>
                <w:color w:val="000000"/>
                <w:sz w:val="24"/>
              </w:rPr>
              <w:t>34</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83C" w:rsidRDefault="002C183C">
            <w:pPr>
              <w:spacing w:after="0"/>
              <w:ind w:left="135"/>
              <w:jc w:val="center"/>
            </w:pPr>
          </w:p>
        </w:tc>
        <w:tc>
          <w:tcPr>
            <w:tcW w:w="1628" w:type="dxa"/>
            <w:tcMar>
              <w:top w:w="50" w:type="dxa"/>
              <w:left w:w="100" w:type="dxa"/>
            </w:tcMar>
            <w:vAlign w:val="center"/>
          </w:tcPr>
          <w:p w:rsidR="002C183C" w:rsidRDefault="002C183C">
            <w:pPr>
              <w:spacing w:after="0"/>
              <w:ind w:left="135"/>
              <w:jc w:val="center"/>
            </w:pPr>
          </w:p>
        </w:tc>
        <w:tc>
          <w:tcPr>
            <w:tcW w:w="1155" w:type="dxa"/>
            <w:tcMar>
              <w:top w:w="50" w:type="dxa"/>
              <w:left w:w="100" w:type="dxa"/>
            </w:tcMar>
            <w:vAlign w:val="center"/>
          </w:tcPr>
          <w:p w:rsidR="002C183C" w:rsidRDefault="002C183C">
            <w:pPr>
              <w:spacing w:after="0"/>
              <w:ind w:left="135"/>
            </w:pPr>
          </w:p>
        </w:tc>
        <w:tc>
          <w:tcPr>
            <w:tcW w:w="1977" w:type="dxa"/>
            <w:tcMar>
              <w:top w:w="50" w:type="dxa"/>
              <w:left w:w="100" w:type="dxa"/>
            </w:tcMar>
            <w:vAlign w:val="center"/>
          </w:tcPr>
          <w:p w:rsidR="002C183C" w:rsidRDefault="002C183C">
            <w:pPr>
              <w:spacing w:after="0"/>
              <w:ind w:left="135"/>
            </w:pPr>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C183C" w:rsidRDefault="002C183C"/>
        </w:tc>
      </w:tr>
    </w:tbl>
    <w:p w:rsidR="002C183C" w:rsidRPr="001446F4" w:rsidRDefault="001446F4">
      <w:pPr>
        <w:spacing w:after="0"/>
        <w:ind w:left="120"/>
        <w:rPr>
          <w:lang w:val="ru-RU"/>
        </w:rPr>
      </w:pPr>
      <w:r>
        <w:rPr>
          <w:rFonts w:ascii="Times New Roman" w:hAnsi="Times New Roman"/>
          <w:b/>
          <w:color w:val="000000"/>
          <w:sz w:val="28"/>
          <w:lang w:val="ru-RU"/>
        </w:rPr>
        <w:t xml:space="preserve"> </w:t>
      </w:r>
    </w:p>
    <w:p w:rsidR="002C183C" w:rsidRPr="001446F4" w:rsidRDefault="001446F4">
      <w:pPr>
        <w:spacing w:after="0"/>
        <w:ind w:left="120"/>
        <w:rPr>
          <w:lang w:val="ru-RU"/>
        </w:rPr>
      </w:pPr>
      <w:r>
        <w:rPr>
          <w:rFonts w:ascii="Times New Roman" w:hAnsi="Times New Roman"/>
          <w:b/>
          <w:color w:val="000000"/>
          <w:sz w:val="28"/>
          <w:lang w:val="ru-RU"/>
        </w:rPr>
        <w:t xml:space="preserve"> </w:t>
      </w:r>
    </w:p>
    <w:p w:rsidR="002C183C" w:rsidRPr="001446F4" w:rsidRDefault="001446F4">
      <w:pPr>
        <w:spacing w:after="0"/>
        <w:ind w:left="120"/>
        <w:rPr>
          <w:lang w:val="ru-RU"/>
        </w:rPr>
      </w:pPr>
      <w:r>
        <w:rPr>
          <w:rFonts w:ascii="Times New Roman" w:hAnsi="Times New Roman"/>
          <w:b/>
          <w:color w:val="000000"/>
          <w:sz w:val="28"/>
          <w:lang w:val="ru-RU"/>
        </w:rPr>
        <w:t xml:space="preserve"> </w:t>
      </w:r>
    </w:p>
    <w:p w:rsidR="002C183C" w:rsidRDefault="001446F4">
      <w:pPr>
        <w:spacing w:after="0" w:line="480" w:lineRule="auto"/>
        <w:ind w:left="120"/>
      </w:pPr>
      <w:bookmarkStart w:id="12" w:name="block-17118607"/>
      <w:bookmarkEnd w:id="11"/>
      <w:r>
        <w:rPr>
          <w:rFonts w:ascii="Times New Roman" w:hAnsi="Times New Roman"/>
          <w:b/>
          <w:color w:val="000000"/>
          <w:sz w:val="28"/>
          <w:lang w:val="ru-RU"/>
        </w:rPr>
        <w:t xml:space="preserve"> </w:t>
      </w:r>
    </w:p>
    <w:p w:rsidR="002C183C" w:rsidRDefault="002C183C">
      <w:pPr>
        <w:sectPr w:rsidR="002C183C">
          <w:pgSz w:w="11906" w:h="16383"/>
          <w:pgMar w:top="1134" w:right="850" w:bottom="1134" w:left="1701" w:header="720" w:footer="720" w:gutter="0"/>
          <w:cols w:space="720"/>
        </w:sectPr>
      </w:pPr>
    </w:p>
    <w:bookmarkEnd w:id="12"/>
    <w:p w:rsidR="001A2BB3" w:rsidRDefault="001A2BB3"/>
    <w:sectPr w:rsidR="001A2BB3" w:rsidSect="002C18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917"/>
    <w:multiLevelType w:val="multilevel"/>
    <w:tmpl w:val="95242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66758"/>
    <w:multiLevelType w:val="multilevel"/>
    <w:tmpl w:val="DB98F0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32653"/>
    <w:multiLevelType w:val="multilevel"/>
    <w:tmpl w:val="E80CA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54AF"/>
    <w:multiLevelType w:val="multilevel"/>
    <w:tmpl w:val="270C5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04F0"/>
    <w:multiLevelType w:val="multilevel"/>
    <w:tmpl w:val="14B26A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03F1C"/>
    <w:multiLevelType w:val="multilevel"/>
    <w:tmpl w:val="CEA64E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55543"/>
    <w:multiLevelType w:val="multilevel"/>
    <w:tmpl w:val="89EE0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7C38"/>
    <w:multiLevelType w:val="multilevel"/>
    <w:tmpl w:val="96BC52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C65FE"/>
    <w:multiLevelType w:val="multilevel"/>
    <w:tmpl w:val="0ECCE2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566D9"/>
    <w:multiLevelType w:val="multilevel"/>
    <w:tmpl w:val="E362D2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14B70"/>
    <w:multiLevelType w:val="multilevel"/>
    <w:tmpl w:val="A95472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651A6"/>
    <w:multiLevelType w:val="multilevel"/>
    <w:tmpl w:val="24EE43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251F9"/>
    <w:multiLevelType w:val="multilevel"/>
    <w:tmpl w:val="2D7A0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223071"/>
    <w:multiLevelType w:val="multilevel"/>
    <w:tmpl w:val="1E2CE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C26701"/>
    <w:multiLevelType w:val="multilevel"/>
    <w:tmpl w:val="9A1C9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0D130B"/>
    <w:multiLevelType w:val="multilevel"/>
    <w:tmpl w:val="8F4A9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93E2B"/>
    <w:multiLevelType w:val="multilevel"/>
    <w:tmpl w:val="4BC400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A2ECA"/>
    <w:multiLevelType w:val="multilevel"/>
    <w:tmpl w:val="5192A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45CE1"/>
    <w:multiLevelType w:val="multilevel"/>
    <w:tmpl w:val="C13487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253BD"/>
    <w:multiLevelType w:val="multilevel"/>
    <w:tmpl w:val="5D2272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9171A8"/>
    <w:multiLevelType w:val="multilevel"/>
    <w:tmpl w:val="02DE8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64BAD"/>
    <w:multiLevelType w:val="multilevel"/>
    <w:tmpl w:val="E5A6B3E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02CE1"/>
    <w:multiLevelType w:val="multilevel"/>
    <w:tmpl w:val="E230F4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D5334"/>
    <w:multiLevelType w:val="multilevel"/>
    <w:tmpl w:val="7FC8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A6EAD"/>
    <w:multiLevelType w:val="multilevel"/>
    <w:tmpl w:val="7994A3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506ED"/>
    <w:multiLevelType w:val="multilevel"/>
    <w:tmpl w:val="B6E0511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EB0FA4"/>
    <w:multiLevelType w:val="multilevel"/>
    <w:tmpl w:val="839C6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E780C"/>
    <w:multiLevelType w:val="multilevel"/>
    <w:tmpl w:val="7CD21E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C0D4A"/>
    <w:multiLevelType w:val="multilevel"/>
    <w:tmpl w:val="EA94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22B7D"/>
    <w:multiLevelType w:val="multilevel"/>
    <w:tmpl w:val="1590A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D7B87"/>
    <w:multiLevelType w:val="multilevel"/>
    <w:tmpl w:val="80DA8F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5BE9"/>
    <w:multiLevelType w:val="multilevel"/>
    <w:tmpl w:val="85FE07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02970"/>
    <w:multiLevelType w:val="multilevel"/>
    <w:tmpl w:val="DCB23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C153A"/>
    <w:multiLevelType w:val="multilevel"/>
    <w:tmpl w:val="06761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54DF8"/>
    <w:multiLevelType w:val="multilevel"/>
    <w:tmpl w:val="F530E7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34"/>
  </w:num>
  <w:num w:numId="4">
    <w:abstractNumId w:val="14"/>
  </w:num>
  <w:num w:numId="5">
    <w:abstractNumId w:val="1"/>
  </w:num>
  <w:num w:numId="6">
    <w:abstractNumId w:val="19"/>
  </w:num>
  <w:num w:numId="7">
    <w:abstractNumId w:val="33"/>
  </w:num>
  <w:num w:numId="8">
    <w:abstractNumId w:val="0"/>
  </w:num>
  <w:num w:numId="9">
    <w:abstractNumId w:val="29"/>
  </w:num>
  <w:num w:numId="10">
    <w:abstractNumId w:val="3"/>
  </w:num>
  <w:num w:numId="11">
    <w:abstractNumId w:val="4"/>
  </w:num>
  <w:num w:numId="12">
    <w:abstractNumId w:val="8"/>
  </w:num>
  <w:num w:numId="13">
    <w:abstractNumId w:val="18"/>
  </w:num>
  <w:num w:numId="14">
    <w:abstractNumId w:val="17"/>
  </w:num>
  <w:num w:numId="15">
    <w:abstractNumId w:val="6"/>
  </w:num>
  <w:num w:numId="16">
    <w:abstractNumId w:val="31"/>
  </w:num>
  <w:num w:numId="17">
    <w:abstractNumId w:val="23"/>
  </w:num>
  <w:num w:numId="18">
    <w:abstractNumId w:val="28"/>
  </w:num>
  <w:num w:numId="19">
    <w:abstractNumId w:val="2"/>
  </w:num>
  <w:num w:numId="20">
    <w:abstractNumId w:val="26"/>
  </w:num>
  <w:num w:numId="21">
    <w:abstractNumId w:val="12"/>
  </w:num>
  <w:num w:numId="22">
    <w:abstractNumId w:val="22"/>
  </w:num>
  <w:num w:numId="23">
    <w:abstractNumId w:val="32"/>
  </w:num>
  <w:num w:numId="24">
    <w:abstractNumId w:val="10"/>
  </w:num>
  <w:num w:numId="25">
    <w:abstractNumId w:val="5"/>
  </w:num>
  <w:num w:numId="26">
    <w:abstractNumId w:val="16"/>
  </w:num>
  <w:num w:numId="27">
    <w:abstractNumId w:val="15"/>
  </w:num>
  <w:num w:numId="28">
    <w:abstractNumId w:val="9"/>
  </w:num>
  <w:num w:numId="29">
    <w:abstractNumId w:val="24"/>
  </w:num>
  <w:num w:numId="30">
    <w:abstractNumId w:val="27"/>
  </w:num>
  <w:num w:numId="31">
    <w:abstractNumId w:val="30"/>
  </w:num>
  <w:num w:numId="32">
    <w:abstractNumId w:val="11"/>
  </w:num>
  <w:num w:numId="33">
    <w:abstractNumId w:val="21"/>
  </w:num>
  <w:num w:numId="34">
    <w:abstractNumId w:val="7"/>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2C183C"/>
    <w:rsid w:val="001446F4"/>
    <w:rsid w:val="001A2BB3"/>
    <w:rsid w:val="002C183C"/>
    <w:rsid w:val="0053577B"/>
    <w:rsid w:val="009A75B2"/>
    <w:rsid w:val="00E815D8"/>
    <w:rsid w:val="00FC30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83C"/>
    <w:rPr>
      <w:color w:val="0000FF" w:themeColor="hyperlink"/>
      <w:u w:val="single"/>
    </w:rPr>
  </w:style>
  <w:style w:type="table" w:styleId="ac">
    <w:name w:val="Table Grid"/>
    <w:basedOn w:val="a1"/>
    <w:uiPriority w:val="59"/>
    <w:rsid w:val="002C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3" Type="http://schemas.openxmlformats.org/officeDocument/2006/relationships/settings" Target="settings.xml"/><Relationship Id="rId21" Type="http://schemas.openxmlformats.org/officeDocument/2006/relationships/hyperlink" Target="https://m.edsoo.ru/863cd3de"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0" Type="http://schemas.openxmlformats.org/officeDocument/2006/relationships/hyperlink" Target="https://m.edsoo.ru/863cdb36" TargetMode="External"/><Relationship Id="rId29" Type="http://schemas.openxmlformats.org/officeDocument/2006/relationships/hyperlink" Target="https://m.edsoo.ru/863cedb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hyperlink" Target="https://m.edsoo.ru/863d064c" TargetMode="Externa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47</Pages>
  <Words>12655</Words>
  <Characters>72136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3</cp:revision>
  <dcterms:created xsi:type="dcterms:W3CDTF">2024-11-25T01:31:00Z</dcterms:created>
  <dcterms:modified xsi:type="dcterms:W3CDTF">2024-11-25T03:20:00Z</dcterms:modified>
</cp:coreProperties>
</file>