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C46D22">
        <w:rPr>
          <w:b/>
          <w:bCs/>
          <w:sz w:val="32"/>
          <w:szCs w:val="32"/>
        </w:rPr>
        <w:t xml:space="preserve">бюджетное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C46D22">
        <w:rPr>
          <w:b/>
          <w:bCs/>
          <w:sz w:val="32"/>
          <w:szCs w:val="32"/>
        </w:rPr>
        <w:t>Гимназия № 7»</w:t>
      </w:r>
      <w:r w:rsidRPr="006A3177">
        <w:rPr>
          <w:b/>
          <w:bCs/>
          <w:sz w:val="32"/>
          <w:szCs w:val="32"/>
        </w:rPr>
        <w:t>»</w:t>
      </w:r>
    </w:p>
    <w:p w:rsidR="00CF19C2" w:rsidRPr="00C46D22" w:rsidRDefault="00C369E3">
      <w:pPr>
        <w:pStyle w:val="a3"/>
        <w:spacing w:before="1"/>
        <w:ind w:left="2900" w:right="2903"/>
      </w:pPr>
      <w:r w:rsidRPr="00C46D22">
        <w:t>Аннотации к рабочим программам по предметам учебного плана</w:t>
      </w:r>
      <w:r w:rsidRPr="00C46D22">
        <w:rPr>
          <w:spacing w:val="1"/>
        </w:rPr>
        <w:t xml:space="preserve"> </w:t>
      </w:r>
      <w:r w:rsidRPr="00C46D22">
        <w:t>основной</w:t>
      </w:r>
      <w:r w:rsidRPr="00C46D22">
        <w:rPr>
          <w:spacing w:val="-6"/>
        </w:rPr>
        <w:t xml:space="preserve"> </w:t>
      </w:r>
      <w:r w:rsidRPr="00C46D22">
        <w:t>образовательной</w:t>
      </w:r>
      <w:r w:rsidRPr="00C46D22">
        <w:rPr>
          <w:spacing w:val="-5"/>
        </w:rPr>
        <w:t xml:space="preserve"> </w:t>
      </w:r>
      <w:r w:rsidRPr="00C46D22">
        <w:t>программы</w:t>
      </w:r>
      <w:r w:rsidRPr="00C46D22">
        <w:rPr>
          <w:spacing w:val="-6"/>
        </w:rPr>
        <w:t xml:space="preserve"> </w:t>
      </w:r>
      <w:r w:rsidRPr="00C46D22">
        <w:t>среднего</w:t>
      </w:r>
      <w:r w:rsidRPr="00C46D22">
        <w:rPr>
          <w:spacing w:val="-6"/>
        </w:rPr>
        <w:t xml:space="preserve"> </w:t>
      </w:r>
      <w:r w:rsidRPr="00C46D22">
        <w:t>общего</w:t>
      </w:r>
      <w:r w:rsidRPr="00C46D22">
        <w:rPr>
          <w:spacing w:val="-6"/>
        </w:rPr>
        <w:t xml:space="preserve"> </w:t>
      </w:r>
      <w:r w:rsidRPr="00C46D22">
        <w:t>образования</w:t>
      </w:r>
      <w:r w:rsidRPr="00C46D22">
        <w:rPr>
          <w:spacing w:val="-67"/>
        </w:rPr>
        <w:t xml:space="preserve"> </w:t>
      </w:r>
      <w:r w:rsidRPr="00C46D22">
        <w:t>(10</w:t>
      </w:r>
      <w:r w:rsidRPr="00C46D22">
        <w:t>–11</w:t>
      </w:r>
      <w:r w:rsidRPr="00C46D22">
        <w:rPr>
          <w:spacing w:val="-1"/>
        </w:rPr>
        <w:t xml:space="preserve"> </w:t>
      </w:r>
      <w:r w:rsidRPr="00C46D22">
        <w:t>классы)</w:t>
      </w:r>
    </w:p>
    <w:p w:rsidR="00CF19C2" w:rsidRPr="00C46D22" w:rsidRDefault="00C369E3">
      <w:pPr>
        <w:pStyle w:val="a3"/>
        <w:ind w:firstLine="0"/>
      </w:pPr>
      <w:r w:rsidRPr="00C46D22">
        <w:t>202</w:t>
      </w:r>
      <w:r w:rsidR="00C46D22">
        <w:t>4</w:t>
      </w:r>
      <w:r w:rsidRPr="00C46D22">
        <w:rPr>
          <w:spacing w:val="-2"/>
        </w:rPr>
        <w:t xml:space="preserve"> </w:t>
      </w:r>
      <w:r w:rsidRPr="00C46D22">
        <w:t>–</w:t>
      </w:r>
      <w:r w:rsidRPr="00C46D22">
        <w:rPr>
          <w:spacing w:val="-2"/>
        </w:rPr>
        <w:t xml:space="preserve"> </w:t>
      </w:r>
      <w:r w:rsidRPr="00C46D22">
        <w:t>202</w:t>
      </w:r>
      <w:r w:rsidR="00C46D22">
        <w:t>5</w:t>
      </w:r>
      <w:r w:rsidRPr="00C46D22">
        <w:rPr>
          <w:spacing w:val="-2"/>
        </w:rPr>
        <w:t xml:space="preserve"> </w:t>
      </w:r>
      <w:r w:rsidRPr="00C46D22">
        <w:t>учебный</w:t>
      </w:r>
      <w:r w:rsidRPr="00C46D22">
        <w:rPr>
          <w:spacing w:val="-2"/>
        </w:rPr>
        <w:t xml:space="preserve"> </w:t>
      </w:r>
      <w:r w:rsidRPr="00C46D22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369E3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369E3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369E3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C369E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369E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369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369E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369E3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C369E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369E3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</w:t>
            </w:r>
            <w:r w:rsidR="00C46D22">
              <w:rPr>
                <w:sz w:val="24"/>
              </w:rPr>
              <w:t>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C369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C369E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369E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369E3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C369E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C369E3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C369E3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369E3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C369E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C369E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C369E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C369E3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369E3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C369E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C369E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369E3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Программа по географии отражает основные требования ФГОС СОО к личностным, </w:t>
            </w:r>
            <w:proofErr w:type="spellStart"/>
            <w:r w:rsidRPr="00C46D22">
              <w:t>метапредметным</w:t>
            </w:r>
            <w:proofErr w:type="spellEnd"/>
            <w:r w:rsidRPr="00C46D22">
              <w:t xml:space="preserve"> и предметным результатам освоения образовательных программ.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      </w:r>
            <w:proofErr w:type="spellStart"/>
            <w:r w:rsidRPr="00C46D22">
              <w:t>межпредметных</w:t>
            </w:r>
            <w:proofErr w:type="spellEnd"/>
            <w:r w:rsidRPr="00C46D22">
              <w:t xml:space="preserve"> и </w:t>
            </w:r>
            <w:proofErr w:type="spellStart"/>
            <w:r w:rsidRPr="00C46D22">
              <w:t>внутрипредметных</w:t>
            </w:r>
            <w:proofErr w:type="spellEnd"/>
            <w:r w:rsidRPr="00C46D22">
      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При сохранении нацеленности программы по географии на формирование базовых теоретических знаний особое </w:t>
            </w:r>
            <w:r w:rsidRPr="00C46D22">
              <w:lastRenderedPageBreak/>
              <w:t xml:space="preserve">внимание уделено формированию умений: 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Изучение географии направлено на достижение следующих целей: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формирование системы географических знаний как компонента научной картины мира, завершение формирования основ географической культуры;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приобретение опыта разнообразной деятельности, направленной на достижение целей устойчивого развития. </w:t>
            </w:r>
          </w:p>
          <w:p w:rsidR="00C46D22" w:rsidRPr="00C46D22" w:rsidRDefault="00C46D22" w:rsidP="00C46D22">
            <w:pPr>
              <w:pStyle w:val="Default"/>
              <w:jc w:val="both"/>
            </w:pPr>
            <w:r w:rsidRPr="00C46D22"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 </w:t>
            </w:r>
          </w:p>
          <w:p w:rsidR="00CF19C2" w:rsidRDefault="00C46D22" w:rsidP="00C46D22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 w:rsidRPr="00C46D22">
              <w:rPr>
                <w:sz w:val="24"/>
                <w:szCs w:val="24"/>
              </w:rPr>
              <w:t>Общее число часов, рекомендованных для изучения географии, – 68 часов: по одному часу в неделю в 10 и 11 классах.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C46D22">
        <w:trPr>
          <w:trHeight w:val="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C46D22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 безопасности и защиты Родины</w:t>
            </w:r>
            <w:r w:rsidR="00C369E3">
              <w:rPr>
                <w:b/>
                <w:spacing w:val="-57"/>
                <w:sz w:val="24"/>
              </w:rPr>
              <w:t xml:space="preserve"> </w:t>
            </w:r>
            <w:r w:rsidR="00C369E3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Программа ОБЗР обеспечивает: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взаимосвязь личностных, </w:t>
            </w:r>
            <w:proofErr w:type="spellStart"/>
            <w:r w:rsidRPr="008A0B51">
              <w:rPr>
                <w:rFonts w:eastAsiaTheme="minorHAnsi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 и предметных результатов освоения учебного предмета ОБЗР на уровнях основного общего и среднего общего образования; </w:t>
            </w:r>
          </w:p>
          <w:p w:rsidR="00CF19C2" w:rsidRPr="008A0B51" w:rsidRDefault="008A0B51" w:rsidP="008A0B51">
            <w:pPr>
              <w:pStyle w:val="TableParagraph"/>
              <w:spacing w:line="270" w:lineRule="atLeast"/>
              <w:ind w:left="107" w:right="10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>подготовку выпускников к решению актуальных практических задач безопасности жизнедеятельности в повседневной жизни.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1 «Безопасное и устойчивое развитие личности, общества, государства»;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2 «Основы военной подготовки»;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3 «Культура безопасности жизнедеятельности в современном обществе»;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4 «Безопасность в быту»;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5 «Безопасность на транспорте»;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6 «Безопасность в общественных местах»;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7 «Безопасность в природной среде»;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8 «Основы медицинских знаний. Оказание первой помощи»;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9 «Безопасность в социуме»; </w:t>
            </w:r>
          </w:p>
          <w:p w:rsidR="008A0B51" w:rsidRPr="008A0B51" w:rsidRDefault="008A0B51" w:rsidP="008A0B5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 xml:space="preserve">модуль № 10 «Безопасность в информационном пространстве»; </w:t>
            </w:r>
          </w:p>
          <w:p w:rsidR="008A0B51" w:rsidRPr="008A0B51" w:rsidRDefault="008A0B51" w:rsidP="008A0B5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  <w:szCs w:val="24"/>
              </w:rPr>
            </w:pPr>
            <w:r w:rsidRPr="008A0B51">
              <w:rPr>
                <w:rFonts w:eastAsiaTheme="minorHAnsi"/>
                <w:color w:val="000000"/>
                <w:sz w:val="24"/>
                <w:szCs w:val="24"/>
              </w:rPr>
              <w:t>модуль № 11 «Основы противодействия экстремизму и терроризму».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369E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C369E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C369E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369E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369E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C369E3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C369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C369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C369E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C369E3" w:rsidP="0043308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учебном плане технологического </w:t>
            </w:r>
            <w:r>
              <w:rPr>
                <w:sz w:val="24"/>
              </w:rPr>
              <w:t>профил</w:t>
            </w:r>
            <w:r w:rsidR="00433083">
              <w:rPr>
                <w:sz w:val="24"/>
              </w:rPr>
              <w:t>я</w:t>
            </w:r>
            <w:r>
              <w:rPr>
                <w:sz w:val="24"/>
              </w:rPr>
              <w:t xml:space="preserve">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369E3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369E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369E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369E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C369E3" w:rsidP="0043308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433083"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369E3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C369E3" w:rsidP="0043308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</w:t>
            </w:r>
            <w:r w:rsidR="00433083"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369E3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C369E3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C369E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369E3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C369E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C369E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369E3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C369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C369E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C369E3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369E3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C369E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433083"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C369E3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C369E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C369E3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C369E3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369E3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369E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C369E3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C369E3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33083" w:rsidRPr="00433083">
        <w:trPr>
          <w:trHeight w:val="4140"/>
        </w:trPr>
        <w:tc>
          <w:tcPr>
            <w:tcW w:w="2548" w:type="dxa"/>
          </w:tcPr>
          <w:p w:rsidR="00433083" w:rsidRPr="00433083" w:rsidRDefault="00433083" w:rsidP="004330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3083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433083" w:rsidRPr="00433083" w:rsidRDefault="00433083" w:rsidP="0043308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33083">
              <w:rPr>
                <w:rFonts w:eastAsiaTheme="minorHAnsi"/>
                <w:color w:val="000000"/>
                <w:sz w:val="24"/>
                <w:szCs w:val="24"/>
              </w:rPr>
      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 </w:t>
            </w:r>
          </w:p>
          <w:p w:rsidR="00433083" w:rsidRPr="00433083" w:rsidRDefault="00433083" w:rsidP="0043308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33083">
              <w:rPr>
                <w:rFonts w:eastAsiaTheme="minorHAnsi"/>
                <w:color w:val="000000"/>
                <w:sz w:val="24"/>
                <w:szCs w:val="24"/>
              </w:rPr>
              <w:t xml:space="preserve">Личностные, </w:t>
            </w:r>
            <w:proofErr w:type="spellStart"/>
            <w:r w:rsidRPr="00433083">
              <w:rPr>
                <w:rFonts w:eastAsiaTheme="minorHAnsi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33083">
              <w:rPr>
                <w:rFonts w:eastAsiaTheme="minorHAnsi"/>
                <w:color w:val="000000"/>
                <w:sz w:val="24"/>
                <w:szCs w:val="24"/>
              </w:rPr>
      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 </w:t>
            </w:r>
          </w:p>
          <w:p w:rsidR="00433083" w:rsidRPr="00433083" w:rsidRDefault="00433083" w:rsidP="00433083">
            <w:pPr>
              <w:rPr>
                <w:color w:val="000000"/>
                <w:sz w:val="24"/>
                <w:szCs w:val="24"/>
              </w:rPr>
            </w:pPr>
            <w:r w:rsidRPr="00433083">
              <w:rPr>
                <w:rFonts w:eastAsiaTheme="minorHAnsi"/>
                <w:color w:val="000000"/>
                <w:sz w:val="24"/>
                <w:szCs w:val="24"/>
              </w:rPr>
      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</w:t>
            </w:r>
            <w:r w:rsidRPr="00433083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433083">
              <w:rPr>
                <w:color w:val="000000"/>
                <w:sz w:val="24"/>
                <w:szCs w:val="24"/>
              </w:rPr>
              <w:t xml:space="preserve">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      </w:r>
          </w:p>
          <w:p w:rsidR="00433083" w:rsidRPr="00433083" w:rsidRDefault="00433083" w:rsidP="00433083">
            <w:pPr>
              <w:pStyle w:val="TableParagraph"/>
              <w:ind w:left="107" w:right="98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33083">
              <w:rPr>
                <w:rFonts w:eastAsiaTheme="minorHAnsi"/>
                <w:color w:val="000000"/>
                <w:sz w:val="24"/>
                <w:szCs w:val="24"/>
              </w:rPr>
      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      </w:r>
            <w:proofErr w:type="spellStart"/>
            <w:r w:rsidRPr="00433083">
              <w:rPr>
                <w:rFonts w:eastAsiaTheme="minorHAnsi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433083">
              <w:rPr>
                <w:rFonts w:eastAsiaTheme="minorHAnsi"/>
                <w:color w:val="000000"/>
                <w:sz w:val="24"/>
                <w:szCs w:val="24"/>
              </w:rPr>
              <w:t>, так и личностных результатов обучения.</w:t>
            </w:r>
          </w:p>
          <w:p w:rsidR="00433083" w:rsidRPr="00433083" w:rsidRDefault="00433083" w:rsidP="0043308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433083">
              <w:rPr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</w:tc>
      </w:tr>
      <w:tr w:rsidR="00433083" w:rsidRPr="00433083" w:rsidTr="00C369E3">
        <w:trPr>
          <w:trHeight w:val="3101"/>
        </w:trPr>
        <w:tc>
          <w:tcPr>
            <w:tcW w:w="2548" w:type="dxa"/>
          </w:tcPr>
          <w:p w:rsidR="00433083" w:rsidRPr="00433083" w:rsidRDefault="00433083" w:rsidP="004330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 (углублённый уровень)</w:t>
            </w:r>
          </w:p>
        </w:tc>
        <w:tc>
          <w:tcPr>
            <w:tcW w:w="11766" w:type="dxa"/>
          </w:tcPr>
          <w:p w:rsidR="00433083" w:rsidRPr="00C369E3" w:rsidRDefault="00433083" w:rsidP="00433083">
            <w:pPr>
              <w:widowControl/>
              <w:adjustRightInd w:val="0"/>
              <w:rPr>
                <w:sz w:val="24"/>
                <w:szCs w:val="24"/>
              </w:rPr>
            </w:pPr>
            <w:r w:rsidRPr="00C369E3">
              <w:rPr>
                <w:sz w:val="24"/>
                <w:szCs w:val="24"/>
              </w:rPr>
      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</w:t>
            </w:r>
            <w:r w:rsidR="00C369E3" w:rsidRPr="00C369E3">
              <w:rPr>
                <w:sz w:val="24"/>
                <w:szCs w:val="24"/>
              </w:rPr>
              <w:t xml:space="preserve"> </w:t>
            </w:r>
            <w:r w:rsidR="00C369E3" w:rsidRPr="00C369E3">
              <w:rPr>
                <w:sz w:val="24"/>
                <w:szCs w:val="24"/>
              </w:rPr>
              <w:t>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</w:t>
            </w:r>
            <w:r w:rsidR="00C369E3" w:rsidRPr="00C369E3">
              <w:rPr>
                <w:sz w:val="24"/>
                <w:szCs w:val="24"/>
              </w:rPr>
              <w:t>.</w:t>
            </w:r>
          </w:p>
          <w:p w:rsidR="00C369E3" w:rsidRPr="00C369E3" w:rsidRDefault="00C369E3" w:rsidP="0043308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369E3">
              <w:rPr>
                <w:sz w:val="24"/>
                <w:szCs w:val="24"/>
              </w:rPr>
              <w:t>Общее число часов, рекомендованных для углублённого изучения иностранного языка – 340 часов: в 10 классе - 170 часов (5 ча</w:t>
            </w:r>
            <w:bookmarkStart w:id="0" w:name="_GoBack"/>
            <w:bookmarkEnd w:id="0"/>
            <w:r w:rsidRPr="00C369E3">
              <w:rPr>
                <w:sz w:val="24"/>
                <w:szCs w:val="24"/>
              </w:rPr>
              <w:t>сов в неделю), в 11 классе – 170 часа (5 часов в неделю).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433083"/>
    <w:rsid w:val="006A3177"/>
    <w:rsid w:val="008A0B51"/>
    <w:rsid w:val="00C369E3"/>
    <w:rsid w:val="00C46D22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609A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46D2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bavykina</cp:lastModifiedBy>
  <cp:revision>5</cp:revision>
  <dcterms:created xsi:type="dcterms:W3CDTF">2023-09-07T16:54:00Z</dcterms:created>
  <dcterms:modified xsi:type="dcterms:W3CDTF">2024-12-04T08:36:00Z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